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9863D" w14:textId="3013DE76" w:rsidR="009C705A" w:rsidRDefault="00BC3BC1" w:rsidP="007F405F">
      <w:pPr>
        <w:tabs>
          <w:tab w:val="center" w:pos="4680"/>
        </w:tabs>
        <w:bidi/>
        <w:rPr>
          <w:rFonts w:cs="B Nazanin"/>
          <w:sz w:val="24"/>
          <w:szCs w:val="24"/>
          <w:lang w:bidi="fa-IR"/>
        </w:rPr>
      </w:pPr>
      <w:r w:rsidRPr="0092736D">
        <w:rPr>
          <w:rFonts w:cs="Nazanin"/>
          <w:noProof/>
          <w:sz w:val="20"/>
          <w:szCs w:val="20"/>
          <w:rtl/>
        </w:rPr>
        <w:drawing>
          <wp:inline distT="0" distB="0" distL="0" distR="0" wp14:anchorId="32376655" wp14:editId="282E77E3">
            <wp:extent cx="895124" cy="894715"/>
            <wp:effectExtent l="0" t="0" r="635" b="635"/>
            <wp:docPr id="11" name="Picture 11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32" cy="103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sz w:val="24"/>
          <w:szCs w:val="24"/>
          <w:rtl/>
          <w:lang w:bidi="fa-IR"/>
        </w:rPr>
        <w:tab/>
      </w:r>
      <w:r w:rsidR="007F405F">
        <w:rPr>
          <w:rFonts w:cs="B Nazanin" w:hint="cs"/>
          <w:sz w:val="24"/>
          <w:szCs w:val="24"/>
          <w:rtl/>
          <w:lang w:bidi="fa-IR"/>
        </w:rPr>
        <w:t>نام</w:t>
      </w:r>
      <w:r w:rsidR="009C705A">
        <w:rPr>
          <w:rFonts w:cs="B Nazanin" w:hint="cs"/>
          <w:sz w:val="24"/>
          <w:szCs w:val="24"/>
          <w:rtl/>
          <w:lang w:bidi="fa-IR"/>
        </w:rPr>
        <w:t xml:space="preserve"> کتاب به فارسی: ......................................</w:t>
      </w:r>
    </w:p>
    <w:p w14:paraId="6C5FB3CA" w14:textId="0A1125E1" w:rsidR="009C705A" w:rsidRDefault="007F405F" w:rsidP="009C705A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</w:t>
      </w:r>
      <w:r w:rsidR="009C705A">
        <w:rPr>
          <w:rFonts w:cs="B Nazanin" w:hint="cs"/>
          <w:sz w:val="24"/>
          <w:szCs w:val="24"/>
          <w:rtl/>
          <w:lang w:bidi="fa-IR"/>
        </w:rPr>
        <w:t xml:space="preserve"> کتاب به انگلیسی: ........................................</w:t>
      </w:r>
    </w:p>
    <w:p w14:paraId="352A7C31" w14:textId="77777777" w:rsidR="004175D0" w:rsidRDefault="004175D0" w:rsidP="004175D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Pr="00E4261C">
        <w:rPr>
          <w:rFonts w:cs="B Nazanin" w:hint="cs"/>
          <w:sz w:val="24"/>
          <w:szCs w:val="24"/>
          <w:rtl/>
          <w:lang w:bidi="fa-IR"/>
        </w:rPr>
        <w:t>داور</w:t>
      </w:r>
      <w:r>
        <w:rPr>
          <w:rFonts w:cs="B Nazanin"/>
          <w:sz w:val="24"/>
          <w:szCs w:val="24"/>
          <w:lang w:bidi="fa-IR"/>
        </w:rPr>
        <w:t xml:space="preserve"> </w:t>
      </w:r>
      <w:r w:rsidRPr="00E4261C">
        <w:rPr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Fonts w:cs="B Nazanin" w:hint="cs"/>
          <w:sz w:val="24"/>
          <w:szCs w:val="24"/>
          <w:rtl/>
          <w:lang w:bidi="fa-IR"/>
        </w:rPr>
        <w:t>ویراستار علمی:</w:t>
      </w:r>
    </w:p>
    <w:p w14:paraId="39EB4582" w14:textId="52C8C95F" w:rsidR="004175D0" w:rsidRDefault="004175D0" w:rsidP="00036D0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خانوادگی: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گروه آموزشی: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036D0F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ab/>
      </w:r>
      <w:r w:rsidR="00036D0F">
        <w:rPr>
          <w:rFonts w:cs="B Nazanin" w:hint="cs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>انشگاه:</w:t>
      </w:r>
    </w:p>
    <w:p w14:paraId="11D660AD" w14:textId="01A10C17" w:rsidR="004175D0" w:rsidRDefault="004175D0" w:rsidP="004175D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مدرک و رشته تحصیلی:                             مرتبه علمی: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</w:t>
      </w:r>
      <w:r w:rsidR="00036D0F">
        <w:rPr>
          <w:rFonts w:cs="B Nazanin"/>
          <w:sz w:val="24"/>
          <w:szCs w:val="24"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ab/>
      </w:r>
      <w:r w:rsidRPr="00036D0F">
        <w:rPr>
          <w:rFonts w:cs="B Nazanin" w:hint="cs"/>
          <w:sz w:val="24"/>
          <w:szCs w:val="24"/>
          <w:rtl/>
          <w:lang w:bidi="fa-IR"/>
        </w:rPr>
        <w:t>پایه:</w:t>
      </w:r>
    </w:p>
    <w:p w14:paraId="68477528" w14:textId="77777777" w:rsidR="004175D0" w:rsidRPr="002A417E" w:rsidRDefault="004175D0" w:rsidP="004175D0">
      <w:pPr>
        <w:bidi/>
        <w:jc w:val="both"/>
        <w:rPr>
          <w:rFonts w:ascii="IranNastaliq" w:hAnsi="IranNastaliq" w:cs="B Nazanin"/>
          <w:b/>
          <w:bCs/>
          <w:rtl/>
        </w:rPr>
      </w:pPr>
      <w:r w:rsidRPr="00642895">
        <w:rPr>
          <w:rFonts w:ascii="IranNastaliq" w:hAnsi="IranNastaliq" w:cs="B Nazanin" w:hint="cs"/>
          <w:b/>
          <w:bCs/>
          <w:rtl/>
        </w:rPr>
        <w:t>بر اساس آیین نامه انتشارات دانشگاه صنعتی قوچان، محتوای کتاب در کدام نوع یا انواع زیر قرار می گیرد</w:t>
      </w:r>
      <w:r w:rsidRPr="002A417E">
        <w:rPr>
          <w:rFonts w:ascii="IranNastaliq" w:hAnsi="IranNastaliq" w:cs="B Nazanin" w:hint="cs"/>
          <w:b/>
          <w:bCs/>
          <w:rtl/>
        </w:rPr>
        <w:t>؟ اگر محتوای کتاب ترکیبی است</w:t>
      </w:r>
      <w:r>
        <w:rPr>
          <w:rFonts w:ascii="IranNastaliq" w:hAnsi="IranNastaliq" w:cs="B Nazanin" w:hint="cs"/>
          <w:b/>
          <w:bCs/>
          <w:rtl/>
        </w:rPr>
        <w:t>، لطفا</w:t>
      </w:r>
      <w:r w:rsidRPr="002A417E">
        <w:rPr>
          <w:rFonts w:ascii="IranNastaliq" w:hAnsi="IranNastaliq" w:cs="B Nazanin" w:hint="cs"/>
          <w:b/>
          <w:bCs/>
          <w:rtl/>
        </w:rPr>
        <w:t xml:space="preserve"> درصد آن را </w:t>
      </w:r>
      <w:r>
        <w:rPr>
          <w:rFonts w:ascii="IranNastaliq" w:hAnsi="IranNastaliq" w:cs="B Nazanin" w:hint="cs"/>
          <w:b/>
          <w:bCs/>
          <w:rtl/>
        </w:rPr>
        <w:t xml:space="preserve">در جدول زیر </w:t>
      </w:r>
      <w:r w:rsidRPr="002A417E">
        <w:rPr>
          <w:rFonts w:ascii="IranNastaliq" w:hAnsi="IranNastaliq" w:cs="B Nazanin" w:hint="cs"/>
          <w:b/>
          <w:bCs/>
          <w:rtl/>
        </w:rPr>
        <w:t>مشخص کنید.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96"/>
        <w:gridCol w:w="1194"/>
        <w:gridCol w:w="707"/>
        <w:gridCol w:w="1314"/>
        <w:gridCol w:w="1799"/>
        <w:gridCol w:w="777"/>
        <w:gridCol w:w="1182"/>
      </w:tblGrid>
      <w:tr w:rsidR="00036D0F" w:rsidRPr="00706989" w14:paraId="46F76DC7" w14:textId="3F9B872E" w:rsidTr="001433B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667519" w14:textId="77777777" w:rsidR="00036D0F" w:rsidRPr="00246323" w:rsidRDefault="00036D0F" w:rsidP="001433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463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مرجع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1E702" w14:textId="77777777" w:rsidR="00036D0F" w:rsidRPr="00246323" w:rsidRDefault="00036D0F" w:rsidP="001433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463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تأليف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81D7B" w14:textId="77777777" w:rsidR="00036D0F" w:rsidRPr="00246323" w:rsidRDefault="00036D0F" w:rsidP="001433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463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 و تالیف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FC4F0" w14:textId="77777777" w:rsidR="00036D0F" w:rsidRPr="00246323" w:rsidRDefault="00036D0F" w:rsidP="001433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463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تصنیف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2E915" w14:textId="77777777" w:rsidR="00036D0F" w:rsidRPr="00246323" w:rsidRDefault="00036D0F" w:rsidP="001433B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463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تدوین/گردآوری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47F75" w14:textId="77777777" w:rsidR="00036D0F" w:rsidRPr="00706989" w:rsidRDefault="00036D0F" w:rsidP="001433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69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یا تصحیح انتقادی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A6127" w14:textId="77777777" w:rsidR="00036D0F" w:rsidRPr="00706989" w:rsidRDefault="00036D0F" w:rsidP="001433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DF11A" w14:textId="77777777" w:rsidR="00036D0F" w:rsidRPr="00706989" w:rsidRDefault="00036D0F" w:rsidP="001433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69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کمک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آموزشی</w:t>
            </w:r>
          </w:p>
        </w:tc>
      </w:tr>
      <w:tr w:rsidR="00036D0F" w:rsidRPr="00706989" w14:paraId="6A32E279" w14:textId="59C614DD" w:rsidTr="001433B1">
        <w:trPr>
          <w:jc w:val="center"/>
        </w:trPr>
        <w:tc>
          <w:tcPr>
            <w:tcW w:w="0" w:type="auto"/>
            <w:shd w:val="clear" w:color="auto" w:fill="auto"/>
          </w:tcPr>
          <w:p w14:paraId="1D3B4489" w14:textId="77777777" w:rsidR="00036D0F" w:rsidRPr="000E39E8" w:rsidRDefault="00036D0F" w:rsidP="001433B1">
            <w:pPr>
              <w:rPr>
                <w:rFonts w:ascii="IranNastaliq" w:hAnsi="IranNastaliq" w:cs="B Nazanin"/>
                <w:highlight w:val="yellow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57929F71" w14:textId="77777777" w:rsidR="00036D0F" w:rsidRPr="000E39E8" w:rsidRDefault="00036D0F" w:rsidP="001433B1">
            <w:pPr>
              <w:rPr>
                <w:rFonts w:ascii="IranNastaliq" w:hAnsi="IranNastaliq" w:cs="B Nazanin"/>
                <w:highlight w:val="yellow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2EFBA3A5" w14:textId="77777777" w:rsidR="00036D0F" w:rsidRPr="00706989" w:rsidRDefault="00036D0F" w:rsidP="001433B1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06C1B282" w14:textId="77777777" w:rsidR="00036D0F" w:rsidRPr="000E39E8" w:rsidRDefault="00036D0F" w:rsidP="001433B1">
            <w:pPr>
              <w:rPr>
                <w:rFonts w:ascii="IranNastaliq" w:hAnsi="IranNastaliq" w:cs="B Nazanin"/>
                <w:highlight w:val="yellow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4FE9D63B" w14:textId="77777777" w:rsidR="00036D0F" w:rsidRPr="00706989" w:rsidRDefault="00036D0F" w:rsidP="001433B1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58CC6754" w14:textId="77777777" w:rsidR="00036D0F" w:rsidRPr="00706989" w:rsidRDefault="00036D0F" w:rsidP="001433B1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34A4EFD0" w14:textId="77777777" w:rsidR="00036D0F" w:rsidRPr="00706989" w:rsidRDefault="00036D0F" w:rsidP="001433B1">
            <w:pPr>
              <w:rPr>
                <w:rFonts w:ascii="IranNastaliq" w:hAnsi="IranNastaliq" w:cs="B Nazanin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3690C06D" w14:textId="77777777" w:rsidR="00036D0F" w:rsidRPr="00706989" w:rsidRDefault="00036D0F" w:rsidP="001433B1">
            <w:pPr>
              <w:rPr>
                <w:rFonts w:ascii="IranNastaliq" w:hAnsi="IranNastaliq" w:cs="B Nazanin"/>
                <w:rtl/>
              </w:rPr>
            </w:pPr>
          </w:p>
        </w:tc>
      </w:tr>
    </w:tbl>
    <w:p w14:paraId="3D2723BC" w14:textId="77777777" w:rsidR="004175D0" w:rsidRDefault="004175D0" w:rsidP="004175D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192ACBB" w14:textId="77777777" w:rsidR="004175D0" w:rsidRDefault="004175D0" w:rsidP="004175D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F5D2D">
        <w:rPr>
          <w:rFonts w:cs="B Nazanin" w:hint="cs"/>
          <w:b/>
          <w:bCs/>
          <w:sz w:val="24"/>
          <w:szCs w:val="24"/>
          <w:rtl/>
          <w:lang w:bidi="fa-IR"/>
        </w:rPr>
        <w:t xml:space="preserve">توجه: </w:t>
      </w:r>
      <w:r w:rsidRPr="00036D0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امتياز كمتر از 60% به منزله عدم پذيرش است.</w:t>
      </w:r>
      <w:r w:rsidRPr="00E4261C">
        <w:rPr>
          <w:rFonts w:cs="B Nazanin"/>
          <w:b/>
          <w:bCs/>
          <w:color w:val="FF0000"/>
          <w:sz w:val="24"/>
          <w:szCs w:val="24"/>
          <w:lang w:bidi="fa-IR"/>
        </w:rPr>
        <w:t xml:space="preserve"> </w:t>
      </w:r>
    </w:p>
    <w:p w14:paraId="12F935B6" w14:textId="07798A56" w:rsidR="004175D0" w:rsidRPr="00CE5EBB" w:rsidRDefault="004175D0" w:rsidP="007130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E5EBB">
        <w:rPr>
          <w:rFonts w:cs="B Nazanin" w:hint="cs"/>
          <w:sz w:val="24"/>
          <w:szCs w:val="24"/>
          <w:rtl/>
          <w:lang w:bidi="fa-IR"/>
        </w:rPr>
        <w:t xml:space="preserve">خواهشمند است ایرادات و اصلاحات مورد نیاز را در پایان این فرم بنویسید. </w:t>
      </w:r>
    </w:p>
    <w:p w14:paraId="7D8E4E4C" w14:textId="77777777" w:rsidR="004175D0" w:rsidRDefault="004175D0" w:rsidP="004175D0">
      <w:pPr>
        <w:bidi/>
        <w:jc w:val="both"/>
        <w:rPr>
          <w:rFonts w:cs="B Nazanin"/>
          <w:noProof/>
          <w:sz w:val="24"/>
          <w:szCs w:val="24"/>
          <w:rtl/>
        </w:rPr>
        <w:sectPr w:rsidR="004175D0" w:rsidSect="001433B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E5EBB">
        <w:rPr>
          <w:rFonts w:cs="B Nazanin" w:hint="cs"/>
          <w:sz w:val="24"/>
          <w:szCs w:val="24"/>
          <w:rtl/>
          <w:lang w:bidi="fa-IR"/>
        </w:rPr>
        <w:t>لطفا اگر توضيح ديگري در پاسخ به پرسش های این فرم لازم مي دانيد، در پایان فرم بنویسید.</w:t>
      </w:r>
    </w:p>
    <w:p w14:paraId="5DBACB12" w14:textId="77777777" w:rsidR="009C705A" w:rsidRPr="00E47080" w:rsidRDefault="009C705A" w:rsidP="009C705A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</w:rPr>
      </w:pPr>
      <w:r w:rsidRPr="00E47080">
        <w:rPr>
          <w:rFonts w:cs="B Nazanin" w:hint="cs"/>
          <w:i w:val="0"/>
          <w:iCs w:val="0"/>
          <w:color w:val="auto"/>
          <w:sz w:val="24"/>
          <w:szCs w:val="24"/>
          <w:rtl/>
          <w:lang w:bidi="fa-IR"/>
        </w:rPr>
        <w:lastRenderedPageBreak/>
        <w:t xml:space="preserve">جدول </w:t>
      </w:r>
      <w:r w:rsidRPr="00E47080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Pr="00E47080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E47080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Pr="00E47080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E47080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Pr="00E47080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E47080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576C1A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1</w:t>
      </w:r>
      <w:r w:rsidRPr="00E47080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Pr="00E47080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Pr="00E47080">
        <w:rPr>
          <w:rFonts w:cs="B Nazanin"/>
          <w:i w:val="0"/>
          <w:iCs w:val="0"/>
          <w:color w:val="auto"/>
          <w:sz w:val="24"/>
          <w:szCs w:val="24"/>
          <w:rtl/>
        </w:rPr>
        <w:t xml:space="preserve">معیارهای ارزیابی تخصص‌گرایی و هدفمندی </w:t>
      </w:r>
    </w:p>
    <w:tbl>
      <w:tblPr>
        <w:bidiVisual/>
        <w:tblW w:w="68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329"/>
        <w:gridCol w:w="329"/>
        <w:gridCol w:w="329"/>
        <w:gridCol w:w="329"/>
        <w:gridCol w:w="329"/>
      </w:tblGrid>
      <w:tr w:rsidR="009C705A" w:rsidRPr="00A8576D" w14:paraId="3B4B704A" w14:textId="77777777" w:rsidTr="00F16479">
        <w:trPr>
          <w:tblCellSpacing w:w="0" w:type="dxa"/>
          <w:jc w:val="center"/>
        </w:trPr>
        <w:tc>
          <w:tcPr>
            <w:tcW w:w="5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D515F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78F91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C705A" w:rsidRPr="00A8576D" w14:paraId="06F8A113" w14:textId="77777777" w:rsidTr="00F1647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F8CB7" w14:textId="77777777" w:rsidR="009C705A" w:rsidRPr="00A8576D" w:rsidRDefault="009C705A" w:rsidP="00F16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62D69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8E252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4112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05536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1D441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4708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C705A" w:rsidRPr="00A8576D" w14:paraId="6FE56327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8191E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1. آیا دامنة موضوعی کتاب درست و روشن ترسیم شده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844C0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26413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5FD13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AA961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0C229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9C705A" w:rsidRPr="00A8576D" w14:paraId="712F14C9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9BB37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2. تا چه میزان وجوه تشابه و تمایز آن با آثار مشابه در این زمینه روشن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0041F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AFC9D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A0DB1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C2667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A14DC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9C705A" w:rsidRPr="00A8576D" w14:paraId="3FA45E0D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D4D32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3. آیا محتوای کتاب به روشنی تعلق آن را به حوزة تخصصی مشخصی نشان می‌دهد؟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73979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4CDA5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201FD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338F3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CADCC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9C705A" w:rsidRPr="00A8576D" w14:paraId="57DD9BE3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8E4C7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4. آیا همخوانی کتاب با قلمرو تخصصی موضوع مورد بحث به خوبی نشان داده شده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D67C9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3340E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0D31B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F7A5D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62D88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9C705A" w:rsidRPr="00A8576D" w14:paraId="09B06DE3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23971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5. تا چه میزان نویسنده در پوشش مطالب تخصصی در کتاب موفق بوده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2860F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DB768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1CEF9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DF728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F850F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9C705A" w:rsidRPr="00A8576D" w14:paraId="282627DD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46459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6. آیا نویسنده در نگارش این اثر هدف مشخصی را تعیین کرده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A7DBB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628C8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73CD3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53F05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F90E3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9C705A" w:rsidRPr="00A8576D" w14:paraId="5B17F46B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40321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7. آیا هدف نویسنده به نحو معقولی با نیازهای مخاطبان اصلی کتاب همخوانی دارد؟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8EB86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021B0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924A5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FA144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A6094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9C705A" w:rsidRPr="00A8576D" w14:paraId="70CD548E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88104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8 . تا چه میزان نویسنده در رسیدن به هدف مورد نظر موفق بوده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A4F9D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D4016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03DD1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0731C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CE080" w14:textId="77777777" w:rsidR="009C705A" w:rsidRPr="00A8576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8576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</w:tbl>
    <w:p w14:paraId="5A42EC13" w14:textId="35CD16DC" w:rsidR="009C705A" w:rsidRPr="00C05054" w:rsidRDefault="009C705A" w:rsidP="00C0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76D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="00C0505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</w:t>
      </w:r>
      <w:r w:rsidRPr="00CB724A">
        <w:rPr>
          <w:rFonts w:cs="B Nazanin" w:hint="cs"/>
          <w:sz w:val="24"/>
          <w:szCs w:val="24"/>
          <w:rtl/>
        </w:rPr>
        <w:t xml:space="preserve">جدول </w:t>
      </w:r>
      <w:r w:rsidRPr="00CB724A">
        <w:rPr>
          <w:rFonts w:cs="B Nazanin"/>
          <w:i/>
          <w:iCs/>
          <w:sz w:val="24"/>
          <w:szCs w:val="24"/>
          <w:rtl/>
        </w:rPr>
        <w:fldChar w:fldCharType="begin"/>
      </w:r>
      <w:r w:rsidRPr="00CB724A">
        <w:rPr>
          <w:rFonts w:cs="B Nazanin"/>
          <w:sz w:val="24"/>
          <w:szCs w:val="24"/>
          <w:rtl/>
        </w:rPr>
        <w:instrText xml:space="preserve"> </w:instrText>
      </w:r>
      <w:r w:rsidRPr="00CB724A">
        <w:rPr>
          <w:rFonts w:cs="B Nazanin"/>
          <w:sz w:val="24"/>
          <w:szCs w:val="24"/>
        </w:rPr>
        <w:instrText>SEQ</w:instrText>
      </w:r>
      <w:r w:rsidRPr="00CB724A">
        <w:rPr>
          <w:rFonts w:cs="B Nazanin"/>
          <w:sz w:val="24"/>
          <w:szCs w:val="24"/>
          <w:rtl/>
        </w:rPr>
        <w:instrText xml:space="preserve"> </w:instrText>
      </w:r>
      <w:r w:rsidRPr="00CB724A">
        <w:rPr>
          <w:rFonts w:cs="B Nazanin"/>
          <w:sz w:val="24"/>
          <w:szCs w:val="24"/>
        </w:rPr>
        <w:instrText>Table \* ARABIC</w:instrText>
      </w:r>
      <w:r w:rsidRPr="00CB724A">
        <w:rPr>
          <w:rFonts w:cs="B Nazanin"/>
          <w:sz w:val="24"/>
          <w:szCs w:val="24"/>
          <w:rtl/>
        </w:rPr>
        <w:instrText xml:space="preserve"> </w:instrText>
      </w:r>
      <w:r w:rsidRPr="00CB724A">
        <w:rPr>
          <w:rFonts w:cs="B Nazanin"/>
          <w:i/>
          <w:iCs/>
          <w:sz w:val="24"/>
          <w:szCs w:val="24"/>
          <w:rtl/>
        </w:rPr>
        <w:fldChar w:fldCharType="separate"/>
      </w:r>
      <w:r w:rsidR="00576C1A">
        <w:rPr>
          <w:rFonts w:cs="B Nazanin"/>
          <w:noProof/>
          <w:sz w:val="24"/>
          <w:szCs w:val="24"/>
          <w:rtl/>
        </w:rPr>
        <w:t>2</w:t>
      </w:r>
      <w:r w:rsidRPr="00CB724A">
        <w:rPr>
          <w:rFonts w:cs="B Nazanin"/>
          <w:i/>
          <w:iCs/>
          <w:sz w:val="24"/>
          <w:szCs w:val="24"/>
          <w:rtl/>
        </w:rPr>
        <w:fldChar w:fldCharType="end"/>
      </w:r>
      <w:r w:rsidRPr="00CB724A">
        <w:rPr>
          <w:rFonts w:cs="B Nazanin" w:hint="cs"/>
          <w:sz w:val="24"/>
          <w:szCs w:val="24"/>
          <w:rtl/>
        </w:rPr>
        <w:t xml:space="preserve">. </w:t>
      </w:r>
      <w:r w:rsidRPr="00CB724A">
        <w:rPr>
          <w:rFonts w:cs="B Nazanin"/>
          <w:sz w:val="24"/>
          <w:szCs w:val="24"/>
          <w:rtl/>
        </w:rPr>
        <w:t>معیارهای ارزیابی توان نظری و دلالت</w:t>
      </w:r>
      <w:r w:rsidR="00036D0F">
        <w:rPr>
          <w:rFonts w:cs="B Nazanin" w:hint="cs"/>
          <w:sz w:val="24"/>
          <w:szCs w:val="24"/>
          <w:rtl/>
        </w:rPr>
        <w:t>‌</w:t>
      </w:r>
      <w:r w:rsidRPr="00CB724A">
        <w:rPr>
          <w:rFonts w:cs="B Nazanin"/>
          <w:sz w:val="24"/>
          <w:szCs w:val="24"/>
          <w:rtl/>
        </w:rPr>
        <w:t xml:space="preserve">های کاربردی </w:t>
      </w:r>
    </w:p>
    <w:tbl>
      <w:tblPr>
        <w:bidiVisual/>
        <w:tblW w:w="6810" w:type="dxa"/>
        <w:tblCellSpacing w:w="0" w:type="dxa"/>
        <w:tblInd w:w="1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329"/>
        <w:gridCol w:w="329"/>
        <w:gridCol w:w="329"/>
        <w:gridCol w:w="329"/>
        <w:gridCol w:w="329"/>
      </w:tblGrid>
      <w:tr w:rsidR="009C705A" w:rsidRPr="00CB724A" w14:paraId="7697815B" w14:textId="77777777" w:rsidTr="00F16479">
        <w:trPr>
          <w:tblCellSpacing w:w="0" w:type="dxa"/>
        </w:trPr>
        <w:tc>
          <w:tcPr>
            <w:tcW w:w="5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77B8E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261D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BCA95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261D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C705A" w:rsidRPr="00CB724A" w14:paraId="29420FA7" w14:textId="77777777" w:rsidTr="00F164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A67FC" w14:textId="77777777" w:rsidR="009C705A" w:rsidRPr="00CB724A" w:rsidRDefault="009C705A" w:rsidP="00F16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405FE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261D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693C6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261D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FD1B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261D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DB70C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261D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410B8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261D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C705A" w:rsidRPr="00CB724A" w14:paraId="19780FD7" w14:textId="77777777" w:rsidTr="00F16479">
        <w:trPr>
          <w:tblCellSpacing w:w="0" w:type="dxa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CF68" w14:textId="65293B18" w:rsidR="009C705A" w:rsidRPr="00CB724A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</w:t>
            </w:r>
            <w:r w:rsidR="009C705A" w:rsidRPr="00CB72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نویسنده برای استفاده از مبانی نظری به منابع دست اول و معتبر مراجعه کرده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EBA98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95620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9DBAC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D2B5A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4FBAE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CB724A" w14:paraId="5543B348" w14:textId="77777777" w:rsidTr="00036D0F">
        <w:trPr>
          <w:tblCellSpacing w:w="0" w:type="dxa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4657A" w14:textId="71C0D3E8" w:rsidR="009C705A" w:rsidRPr="00CB724A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</w:t>
            </w:r>
            <w:r w:rsidR="009C705A" w:rsidRPr="00036D0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نویسنده در برقراری پیوند میان دو حوزة نظر و عمل موفق بوده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5BFE6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FDECD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34F3D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3BF29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9663B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CB724A" w14:paraId="0732B1FE" w14:textId="77777777" w:rsidTr="00F16479">
        <w:trPr>
          <w:tblCellSpacing w:w="0" w:type="dxa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C5393" w14:textId="6A2A5B7E" w:rsidR="009C705A" w:rsidRPr="00CB724A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11</w:t>
            </w:r>
            <w:r w:rsidR="009C705A" w:rsidRPr="00CB72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مثالهای کافی از دلالت</w:t>
            </w:r>
            <w:r w:rsid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="009C705A" w:rsidRPr="00CB72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های کاربردی مطالب در متن دیده می‌شود؟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F1E31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3E4D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0FD86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AA039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17A6E" w14:textId="77777777" w:rsidR="009C705A" w:rsidRPr="00CB724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B724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14:paraId="2343E7DB" w14:textId="77777777" w:rsidR="009C705A" w:rsidRPr="00D6152D" w:rsidRDefault="00C05054" w:rsidP="00C05054">
      <w:pPr>
        <w:pStyle w:val="Caption"/>
        <w:keepNext/>
        <w:bidi/>
        <w:rPr>
          <w:rFonts w:cs="B Nazanin"/>
          <w:i w:val="0"/>
          <w:iCs w:val="0"/>
          <w:color w:val="auto"/>
          <w:sz w:val="24"/>
          <w:szCs w:val="24"/>
        </w:rPr>
      </w:pPr>
      <w:r>
        <w:rPr>
          <w:rFonts w:cs="B Nazanin" w:hint="cs"/>
          <w:i w:val="0"/>
          <w:iCs w:val="0"/>
          <w:color w:val="auto"/>
          <w:sz w:val="24"/>
          <w:szCs w:val="24"/>
          <w:rtl/>
          <w:lang w:bidi="fa-IR"/>
        </w:rPr>
        <w:t xml:space="preserve">                                  </w:t>
      </w:r>
      <w:r w:rsidR="009C705A" w:rsidRPr="00D6152D">
        <w:rPr>
          <w:rFonts w:cs="B Nazanin" w:hint="cs"/>
          <w:i w:val="0"/>
          <w:iCs w:val="0"/>
          <w:color w:val="auto"/>
          <w:sz w:val="24"/>
          <w:szCs w:val="24"/>
          <w:rtl/>
        </w:rPr>
        <w:t>جدول</w:t>
      </w:r>
      <w:r w:rsidR="009C705A" w:rsidRPr="00D6152D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 w:rsidR="009C705A" w:rsidRPr="00D6152D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="009C705A" w:rsidRPr="00D6152D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9C705A" w:rsidRPr="00D6152D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="009C705A" w:rsidRPr="00D6152D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9C705A" w:rsidRPr="00D6152D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="009C705A" w:rsidRPr="00D6152D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9C705A" w:rsidRPr="00D6152D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576C1A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3</w:t>
      </w:r>
      <w:r w:rsidR="009C705A" w:rsidRPr="00D6152D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="009C705A" w:rsidRPr="00D6152D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="009C705A" w:rsidRPr="00D6152D">
        <w:rPr>
          <w:rFonts w:cs="B Nazanin"/>
          <w:i w:val="0"/>
          <w:iCs w:val="0"/>
          <w:color w:val="auto"/>
          <w:sz w:val="24"/>
          <w:szCs w:val="24"/>
          <w:rtl/>
        </w:rPr>
        <w:t>معیارهای ارزیابی توان استنادی و ماهیت میان‌رشته‌ای</w:t>
      </w:r>
    </w:p>
    <w:tbl>
      <w:tblPr>
        <w:bidiVisual/>
        <w:tblW w:w="6810" w:type="dxa"/>
        <w:tblCellSpacing w:w="0" w:type="dxa"/>
        <w:tblInd w:w="1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315"/>
        <w:gridCol w:w="330"/>
        <w:gridCol w:w="315"/>
        <w:gridCol w:w="330"/>
        <w:gridCol w:w="330"/>
      </w:tblGrid>
      <w:tr w:rsidR="009C705A" w:rsidRPr="00D6152D" w14:paraId="2C44839D" w14:textId="77777777" w:rsidTr="00F16479">
        <w:trPr>
          <w:tblCellSpacing w:w="0" w:type="dxa"/>
        </w:trPr>
        <w:tc>
          <w:tcPr>
            <w:tcW w:w="5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28C5B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152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F6A0E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C705A" w:rsidRPr="00D6152D" w14:paraId="7D845D21" w14:textId="77777777" w:rsidTr="00F164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9E07F" w14:textId="77777777" w:rsidR="009C705A" w:rsidRPr="00D6152D" w:rsidRDefault="009C705A" w:rsidP="00F16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64665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77DDD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453CA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F3151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3CE76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C705A" w:rsidRPr="00D6152D" w14:paraId="64E94AAA" w14:textId="77777777" w:rsidTr="00F16479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5BA24" w14:textId="5A36F836" w:rsidR="009C705A" w:rsidRPr="00D6152D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  <w:r w:rsidR="009C705A" w:rsidRPr="00D6152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نویسنده در استفاده از آثار معتبر و مرتبط پیشین موفق بوده است؟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2DA5C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FC8BF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5329B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361D1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C4BEB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6152D" w14:paraId="2F4C6F9A" w14:textId="77777777" w:rsidTr="00F16479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242DB" w14:textId="1F943FF9" w:rsidR="009C705A" w:rsidRPr="00D6152D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13</w:t>
            </w:r>
            <w:r w:rsidR="009C705A" w:rsidRPr="00D6152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به آثار هسته و تأثیرگذار مرتبط پیشین استناد شده است؟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BC95D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8CDA6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6437B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787EB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63217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6152D" w14:paraId="214BDC5A" w14:textId="77777777" w:rsidTr="00F16479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3938" w14:textId="6F4176AA" w:rsidR="009C705A" w:rsidRPr="00D6152D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</w:t>
            </w:r>
            <w:r w:rsidR="009C705A" w:rsidRPr="00D6152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فهرست منابع مورد استفاده دقیق و منظم</w:t>
            </w:r>
            <w:r w:rsidR="009C705A"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="009C705A" w:rsidRPr="00D6152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D6152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9DDC1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D08BC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4E30C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71986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B2589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6152D" w14:paraId="69C01F72" w14:textId="77777777" w:rsidTr="00F16479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12B87" w14:textId="413FB797" w:rsidR="009C705A" w:rsidRPr="00D6152D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</w:t>
            </w:r>
            <w:r w:rsidR="009C705A" w:rsidRPr="00D6152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میزان جامعیت کتاب در استناد به منابع مرتبط موضوعی چقدر است؟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FDB26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6F315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841E5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4E327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B3DD6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6152D" w14:paraId="786CCA7A" w14:textId="77777777" w:rsidTr="00F16479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3370D" w14:textId="3EF2897B" w:rsidR="009C705A" w:rsidRPr="00D6152D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</w:t>
            </w:r>
            <w:r w:rsidR="009C705A" w:rsidRPr="00D6152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نویسنده در استفاده از آثار دیگران امانت‌دار بوده است؟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3B102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A77E9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70BD9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E5462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7F132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6152D" w14:paraId="0EA180B5" w14:textId="77777777" w:rsidTr="00F16479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E502" w14:textId="4B838556" w:rsidR="009C705A" w:rsidRPr="00D6152D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17</w:t>
            </w:r>
            <w:r w:rsidR="009C705A" w:rsidRPr="00D6152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نویسنده از منابع علمی رشته‌های هم‌جوار بهره برده است؟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78A12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89042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304E6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CBFC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179FC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6152D" w14:paraId="436A52C0" w14:textId="77777777" w:rsidTr="00F16479">
        <w:trPr>
          <w:tblCellSpacing w:w="0" w:type="dxa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35028" w14:textId="4210CC03" w:rsidR="009C705A" w:rsidRPr="00D6152D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</w:t>
            </w:r>
            <w:r w:rsidR="009C705A" w:rsidRPr="00D6152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کتاب می‌تواند برای متخصصان رشته‌های هم‌جوار مفید باشد؟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6F569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17FAF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C1B71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580BC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89F76" w14:textId="77777777" w:rsidR="009C705A" w:rsidRPr="00D6152D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152D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14:paraId="60F56444" w14:textId="77777777" w:rsidR="009C705A" w:rsidRPr="00061D3A" w:rsidRDefault="00C05054" w:rsidP="00C05054">
      <w:pPr>
        <w:pStyle w:val="Caption"/>
        <w:keepNext/>
        <w:bidi/>
        <w:rPr>
          <w:rFonts w:cs="B Nazanin"/>
          <w:i w:val="0"/>
          <w:iCs w:val="0"/>
          <w:color w:val="auto"/>
          <w:sz w:val="24"/>
          <w:szCs w:val="24"/>
        </w:rPr>
      </w:pPr>
      <w:r>
        <w:rPr>
          <w:rFonts w:cs="B Nazanin" w:hint="cs"/>
          <w:i w:val="0"/>
          <w:iCs w:val="0"/>
          <w:color w:val="auto"/>
          <w:sz w:val="24"/>
          <w:szCs w:val="24"/>
          <w:rtl/>
          <w:lang w:bidi="fa-IR"/>
        </w:rPr>
        <w:t xml:space="preserve">                                               </w:t>
      </w:r>
      <w:r w:rsidR="009C705A" w:rsidRPr="00061D3A">
        <w:rPr>
          <w:rFonts w:cs="B Nazanin" w:hint="cs"/>
          <w:i w:val="0"/>
          <w:iCs w:val="0"/>
          <w:color w:val="auto"/>
          <w:sz w:val="24"/>
          <w:szCs w:val="24"/>
          <w:rtl/>
        </w:rPr>
        <w:t>جدول</w:t>
      </w:r>
      <w:r w:rsidR="009C705A" w:rsidRPr="00061D3A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 w:rsidR="009C705A" w:rsidRPr="00061D3A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="009C705A" w:rsidRPr="00061D3A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9C705A" w:rsidRPr="00061D3A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="009C705A" w:rsidRPr="00061D3A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9C705A" w:rsidRPr="00061D3A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="009C705A" w:rsidRPr="00061D3A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9C705A" w:rsidRPr="00061D3A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576C1A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4</w:t>
      </w:r>
      <w:r w:rsidR="009C705A" w:rsidRPr="00061D3A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="009C705A" w:rsidRPr="00061D3A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="009C705A" w:rsidRPr="00061D3A">
        <w:rPr>
          <w:rFonts w:cs="B Nazanin"/>
          <w:i w:val="0"/>
          <w:iCs w:val="0"/>
          <w:color w:val="auto"/>
          <w:sz w:val="24"/>
          <w:szCs w:val="24"/>
          <w:rtl/>
        </w:rPr>
        <w:t>معیارهای ارزیابی جامعیت و روزآمدی</w:t>
      </w:r>
    </w:p>
    <w:tbl>
      <w:tblPr>
        <w:bidiVisual/>
        <w:tblW w:w="68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30"/>
        <w:gridCol w:w="299"/>
        <w:gridCol w:w="24"/>
        <w:gridCol w:w="305"/>
        <w:gridCol w:w="18"/>
        <w:gridCol w:w="311"/>
        <w:gridCol w:w="12"/>
        <w:gridCol w:w="317"/>
        <w:gridCol w:w="6"/>
        <w:gridCol w:w="323"/>
      </w:tblGrid>
      <w:tr w:rsidR="009C705A" w:rsidRPr="00DF1F4C" w14:paraId="26C10528" w14:textId="77777777" w:rsidTr="00F16479">
        <w:trPr>
          <w:tblCellSpacing w:w="0" w:type="dxa"/>
          <w:jc w:val="center"/>
        </w:trPr>
        <w:tc>
          <w:tcPr>
            <w:tcW w:w="5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480B6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F1F4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4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A9132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C705A" w:rsidRPr="00DF1F4C" w14:paraId="57F03F55" w14:textId="77777777" w:rsidTr="00F1647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F88C7" w14:textId="77777777" w:rsidR="009C705A" w:rsidRPr="00DF1F4C" w:rsidRDefault="009C705A" w:rsidP="00F16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F0B70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6BD07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E7A41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4D8BF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D5A7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C705A" w:rsidRPr="00DF1F4C" w14:paraId="23A5C7F4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A8DA6" w14:textId="317E66E6" w:rsidR="009C705A" w:rsidRPr="00DF1F4C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19</w:t>
            </w:r>
            <w:r w:rsidR="009C705A" w:rsidRPr="00DF1F4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محتوای کتاب از جامعیت کافی در حوزة موضوعی خود برخوردار است؟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8F71E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CFD42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CB220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A7E39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90948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F1F4C" w14:paraId="5E7EEC04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4A958" w14:textId="54B5ACE8" w:rsidR="009C705A" w:rsidRPr="00DF1F4C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  <w:r w:rsidR="009C705A" w:rsidRPr="00DF1F4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اندازه نویسنده در پوشش وجوه مختلف موضوعی موفق بوده است؟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1564F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8D728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31E28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8AB7E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7B4C6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F1F4C" w14:paraId="7FD36955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1385C" w14:textId="33D1E8D9" w:rsidR="009C705A" w:rsidRPr="00DF1F4C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21</w:t>
            </w:r>
            <w:r w:rsidR="009C705A" w:rsidRPr="00DF1F4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مؤلف کتاب مجلات هستة رشتة خود را می‌شناسند و از آنها بهره برده است؟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BF244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A1A88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8A89A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8E393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F711E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F1F4C" w14:paraId="608D8245" w14:textId="77777777" w:rsidTr="00F16479">
        <w:trPr>
          <w:tblCellSpacing w:w="0" w:type="dxa"/>
          <w:jc w:val="center"/>
        </w:trPr>
        <w:tc>
          <w:tcPr>
            <w:tcW w:w="5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CF1F" w14:textId="32CC8A00" w:rsidR="009C705A" w:rsidRPr="00DF1F4C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22</w:t>
            </w:r>
            <w:r w:rsidR="009C705A" w:rsidRPr="00DF1F4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نویسنده کتاب، مؤلفان هستة رشتة خود را می‌شناسند و از آثارشان بهره برده است؟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2D22C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5A9D7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17E5C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986C9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48E23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F1F4C" w14:paraId="3A3D1B80" w14:textId="77777777" w:rsidTr="00F16479">
        <w:trPr>
          <w:tblCellSpacing w:w="0" w:type="dxa"/>
          <w:jc w:val="center"/>
        </w:trPr>
        <w:tc>
          <w:tcPr>
            <w:tcW w:w="5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B7BB1" w14:textId="7DC06EF2" w:rsidR="009C705A" w:rsidRPr="00DF1F4C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23</w:t>
            </w:r>
            <w:r w:rsidR="009C705A" w:rsidRPr="00DF1F4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در مقایسه با آثار مشابه در زمینه موضوعی کتاب، اثر حاضر گامی فراتر رفته است؟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4FAFC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D6C8A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9BF8E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660C2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AD8D4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F1F4C" w14:paraId="294C839B" w14:textId="77777777" w:rsidTr="00F16479">
        <w:trPr>
          <w:tblCellSpacing w:w="0" w:type="dxa"/>
          <w:jc w:val="center"/>
        </w:trPr>
        <w:tc>
          <w:tcPr>
            <w:tcW w:w="5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4D936" w14:textId="3B048E66" w:rsidR="009C705A" w:rsidRPr="00DF1F4C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24</w:t>
            </w:r>
            <w:r w:rsidR="009C705A" w:rsidRPr="00DF1F4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نویسنده از منابع جدید و روزآمد بهره برده است؟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DD30C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63274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A3D5F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125F3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9BD36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F1F4C" w14:paraId="6E023EA8" w14:textId="77777777" w:rsidTr="00F16479">
        <w:trPr>
          <w:tblCellSpacing w:w="0" w:type="dxa"/>
          <w:jc w:val="center"/>
        </w:trPr>
        <w:tc>
          <w:tcPr>
            <w:tcW w:w="5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1939E" w14:textId="24E81FD4" w:rsidR="009C705A" w:rsidRPr="00DF1F4C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25</w:t>
            </w:r>
            <w:r w:rsidR="009C705A" w:rsidRPr="00DF1F4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بازتابی از تحولات موضوعی رشتة مورد بررسی در کتاب دیده می‌شود؟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90B15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B1A0A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2E3C0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808BA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3A874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F1F4C" w14:paraId="4145E382" w14:textId="77777777" w:rsidTr="00F16479">
        <w:trPr>
          <w:tblCellSpacing w:w="0" w:type="dxa"/>
          <w:jc w:val="center"/>
        </w:trPr>
        <w:tc>
          <w:tcPr>
            <w:tcW w:w="5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AAF09" w14:textId="4730EA9D" w:rsidR="009C705A" w:rsidRPr="00DF1F4C" w:rsidRDefault="00C465E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26</w:t>
            </w:r>
            <w:r w:rsidR="009C705A" w:rsidRPr="00DF1F4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. به چه سهمی از منابع الکترونیکی جدید در زمینة موضوعی کتاب استناد شده است؟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9DDC9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E48FB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27A74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0B9F7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AFC17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DF1F4C" w14:paraId="26EDA72D" w14:textId="77777777" w:rsidTr="00F16479">
        <w:trPr>
          <w:tblCellSpacing w:w="0" w:type="dxa"/>
          <w:jc w:val="center"/>
        </w:trPr>
        <w:tc>
          <w:tcPr>
            <w:tcW w:w="5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5D44F" w14:textId="7207F19D" w:rsidR="009C705A" w:rsidRPr="00DF1F4C" w:rsidRDefault="00C465EE" w:rsidP="00036D0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27</w:t>
            </w:r>
            <w:r w:rsidR="009C705A" w:rsidRPr="00DF1F4C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آیا مؤلف به آخرین یافته‌های </w:t>
            </w:r>
            <w:r w:rsidR="009C705A" w:rsidRPr="00036D0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موجود در مجموعه مقالات </w:t>
            </w:r>
            <w:r w:rsidR="00036D0F" w:rsidRP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همایش‌</w:t>
            </w:r>
            <w:r w:rsidR="009C705A" w:rsidRPr="00036D0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 استناد کرده است؟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EAB9E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AD332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4F650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A2A09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B8657" w14:textId="77777777" w:rsidR="009C705A" w:rsidRPr="00DF1F4C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F1F4C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14:paraId="1FFA76C2" w14:textId="7A2B6138" w:rsidR="00036D0F" w:rsidRDefault="00EE2000" w:rsidP="00036D0F">
      <w:pPr>
        <w:pStyle w:val="Caption"/>
        <w:keepNext/>
        <w:bidi/>
        <w:rPr>
          <w:rFonts w:cs="B Nazanin"/>
          <w:i w:val="0"/>
          <w:iCs w:val="0"/>
          <w:color w:val="auto"/>
          <w:sz w:val="24"/>
          <w:szCs w:val="24"/>
          <w:rtl/>
        </w:rPr>
      </w:pPr>
      <w:r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           </w:t>
      </w:r>
      <w:r w:rsidR="00C05054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                       </w:t>
      </w:r>
    </w:p>
    <w:p w14:paraId="617A4C35" w14:textId="77777777" w:rsidR="009F4117" w:rsidRDefault="009F4117" w:rsidP="00036D0F">
      <w:pPr>
        <w:bidi/>
        <w:rPr>
          <w:rtl/>
        </w:rPr>
        <w:sectPr w:rsidR="009F4117" w:rsidSect="00DA5283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BA42C9" w14:textId="3FC7669E" w:rsidR="00C05054" w:rsidRPr="00EE2000" w:rsidRDefault="009C705A" w:rsidP="00036D0F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</w:rPr>
      </w:pPr>
      <w:r w:rsidRPr="00061D3A">
        <w:rPr>
          <w:rFonts w:cs="B Nazanin" w:hint="cs"/>
          <w:i w:val="0"/>
          <w:iCs w:val="0"/>
          <w:color w:val="auto"/>
          <w:sz w:val="24"/>
          <w:szCs w:val="24"/>
          <w:rtl/>
        </w:rPr>
        <w:lastRenderedPageBreak/>
        <w:t>جدول</w:t>
      </w:r>
      <w:r w:rsidRPr="00061D3A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 w:rsidRPr="00061D3A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Pr="00061D3A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061D3A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Pr="00061D3A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061D3A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Pr="00061D3A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061D3A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576C1A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5</w:t>
      </w:r>
      <w:r w:rsidRPr="00061D3A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Pr="00061D3A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Pr="00061D3A">
        <w:rPr>
          <w:rFonts w:cs="B Nazanin"/>
          <w:i w:val="0"/>
          <w:iCs w:val="0"/>
          <w:color w:val="auto"/>
          <w:sz w:val="24"/>
          <w:szCs w:val="24"/>
          <w:rtl/>
        </w:rPr>
        <w:t>معیارهای ارزیابی صلاحیت و کارنامة پدیدآورندگان</w:t>
      </w:r>
    </w:p>
    <w:tbl>
      <w:tblPr>
        <w:tblpPr w:leftFromText="180" w:rightFromText="180" w:vertAnchor="text" w:horzAnchor="margin" w:tblpXSpec="center" w:tblpY="401"/>
        <w:bidiVisual/>
        <w:tblW w:w="6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316"/>
        <w:gridCol w:w="329"/>
        <w:gridCol w:w="329"/>
        <w:gridCol w:w="329"/>
        <w:gridCol w:w="329"/>
      </w:tblGrid>
      <w:tr w:rsidR="009C705A" w:rsidRPr="00061D3A" w14:paraId="1B0AD2D8" w14:textId="77777777" w:rsidTr="00F16479">
        <w:trPr>
          <w:tblCellSpacing w:w="0" w:type="dxa"/>
        </w:trPr>
        <w:tc>
          <w:tcPr>
            <w:tcW w:w="51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0D3E9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61D3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E8902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C705A" w:rsidRPr="00061D3A" w14:paraId="2FD256AD" w14:textId="77777777" w:rsidTr="00F164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75607" w14:textId="77777777" w:rsidR="009C705A" w:rsidRPr="00061D3A" w:rsidRDefault="009C705A" w:rsidP="00F16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C0ECE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0BA86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0574E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2471F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F266F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C705A" w:rsidRPr="00061D3A" w14:paraId="67768777" w14:textId="77777777" w:rsidTr="00F16479">
        <w:trPr>
          <w:tblCellSpacing w:w="0" w:type="dxa"/>
        </w:trPr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4097C" w14:textId="5A01EC41" w:rsidR="009C705A" w:rsidRPr="00036D0F" w:rsidRDefault="00765198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28</w:t>
            </w:r>
            <w:r w:rsidR="009C705A" w:rsidRPr="00036D0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نویسنده یا نویسندگان اثر در زمینة موضوعی آن کارشناس و متخصص‌اند؟</w:t>
            </w:r>
          </w:p>
        </w:tc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C9D55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CA411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EE003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4CA00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645F5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061D3A" w14:paraId="410F5731" w14:textId="77777777" w:rsidTr="00F16479">
        <w:trPr>
          <w:tblCellSpacing w:w="0" w:type="dxa"/>
        </w:trPr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DAAA" w14:textId="571332EC" w:rsidR="009C705A" w:rsidRPr="00036D0F" w:rsidRDefault="00765198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29</w:t>
            </w:r>
            <w:r w:rsidR="009C705A" w:rsidRPr="00036D0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نویسنده اصلی پیش از این</w:t>
            </w:r>
            <w:r w:rsidR="00430A0D" w:rsidRP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="009C705A" w:rsidRPr="00036D0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آثار مشابهی در این زمینه تالیف یا ترجمه کرده‌است؟</w:t>
            </w:r>
          </w:p>
        </w:tc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C7DF3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8DD73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43628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E6AE9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81FF9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061D3A" w14:paraId="4796208A" w14:textId="77777777" w:rsidTr="00F16479">
        <w:trPr>
          <w:tblCellSpacing w:w="0" w:type="dxa"/>
        </w:trPr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0D470" w14:textId="14938A9A" w:rsidR="009C705A" w:rsidRPr="00036D0F" w:rsidRDefault="00765198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</w:t>
            </w:r>
            <w:r w:rsidR="009C705A" w:rsidRPr="00036D0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کارنامة آموزشی و پژوهشی نویسندگان تا چه میزان با موضوع کتاب همخوانی دارد؟</w:t>
            </w:r>
          </w:p>
        </w:tc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273CD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5246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DEFE4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8DAF8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51292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061D3A" w14:paraId="22A824DB" w14:textId="77777777" w:rsidTr="00F16479">
        <w:trPr>
          <w:tblCellSpacing w:w="0" w:type="dxa"/>
        </w:trPr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4FD33" w14:textId="77020030" w:rsidR="009C705A" w:rsidRPr="00036D0F" w:rsidRDefault="00765198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31</w:t>
            </w:r>
            <w:r w:rsidR="009C705A" w:rsidRPr="00036D0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نویسنده کتاب توانایی لازم برای نقد و بررسی آثار مرتبط با کتاب را دارد؟</w:t>
            </w:r>
          </w:p>
        </w:tc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295BF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7A2EC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1E5BE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771BB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2E641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061D3A" w14:paraId="5065E223" w14:textId="77777777" w:rsidTr="00F16479">
        <w:trPr>
          <w:tblCellSpacing w:w="0" w:type="dxa"/>
        </w:trPr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103FE" w14:textId="6A69BA08" w:rsidR="009C705A" w:rsidRPr="00036D0F" w:rsidRDefault="00765198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32</w:t>
            </w:r>
            <w:r w:rsidR="009C705A" w:rsidRPr="00036D0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. آیا مؤلف یا مؤلفان اثر در زمینة موضوعی آن صاحب تجربة عملی‌اند؟</w:t>
            </w:r>
          </w:p>
        </w:tc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31A83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CFB5E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40E94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01DE8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81477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061D3A" w14:paraId="1619DAA2" w14:textId="77777777" w:rsidTr="00F16479">
        <w:trPr>
          <w:tblCellSpacing w:w="0" w:type="dxa"/>
        </w:trPr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12870" w14:textId="52EBB3C2" w:rsidR="009C705A" w:rsidRPr="00061D3A" w:rsidRDefault="00765198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33</w:t>
            </w:r>
            <w:r w:rsidR="009C705A" w:rsidRPr="00061D3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مؤلف یا مؤلفان اثر سابقة تدریس در حوزه تخصصی کتاب دارند؟</w:t>
            </w:r>
          </w:p>
        </w:tc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934B8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83D33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0BCE0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A8DB3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B124C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061D3A" w14:paraId="5967CA86" w14:textId="77777777" w:rsidTr="00F16479">
        <w:trPr>
          <w:tblCellSpacing w:w="0" w:type="dxa"/>
        </w:trPr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53757" w14:textId="24D16EF5" w:rsidR="009C705A" w:rsidRPr="00061D3A" w:rsidRDefault="00765198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34</w:t>
            </w:r>
            <w:r w:rsidR="009C705A" w:rsidRPr="00061D3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در کارنامه مؤلف نمونه‌هایی از جوایز علمی که بیانگر شایستگی او باشد وجود دارد؟</w:t>
            </w:r>
          </w:p>
        </w:tc>
        <w:tc>
          <w:tcPr>
            <w:tcW w:w="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8F12E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92CD3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9A6EC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56068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06A39" w14:textId="77777777" w:rsidR="009C705A" w:rsidRPr="00061D3A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61D3A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14:paraId="7DD14AE5" w14:textId="77777777" w:rsidR="009C705A" w:rsidRDefault="009C705A" w:rsidP="009C705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13339B0" w14:textId="77777777" w:rsidR="009C705A" w:rsidRDefault="009C705A" w:rsidP="009C705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538F094" w14:textId="77777777" w:rsidR="00EE2000" w:rsidRDefault="00C05054" w:rsidP="00C05054">
      <w:pPr>
        <w:pStyle w:val="Caption"/>
        <w:keepNext/>
        <w:bidi/>
        <w:rPr>
          <w:rFonts w:cs="B Nazanin"/>
          <w:i w:val="0"/>
          <w:iCs w:val="0"/>
          <w:color w:val="auto"/>
          <w:sz w:val="24"/>
          <w:szCs w:val="24"/>
          <w:rtl/>
          <w:lang w:bidi="fa-IR"/>
        </w:rPr>
      </w:pPr>
      <w:r>
        <w:rPr>
          <w:rFonts w:cs="B Nazanin" w:hint="cs"/>
          <w:i w:val="0"/>
          <w:iCs w:val="0"/>
          <w:color w:val="auto"/>
          <w:sz w:val="24"/>
          <w:szCs w:val="24"/>
          <w:rtl/>
          <w:lang w:bidi="fa-IR"/>
        </w:rPr>
        <w:t xml:space="preserve">                                                 </w:t>
      </w:r>
    </w:p>
    <w:p w14:paraId="747216DC" w14:textId="77777777" w:rsidR="00EE2000" w:rsidRDefault="00EE2000" w:rsidP="00EE2000">
      <w:pPr>
        <w:pStyle w:val="Caption"/>
        <w:keepNext/>
        <w:bidi/>
        <w:rPr>
          <w:rFonts w:cs="B Nazanin"/>
          <w:i w:val="0"/>
          <w:iCs w:val="0"/>
          <w:color w:val="auto"/>
          <w:sz w:val="24"/>
          <w:szCs w:val="24"/>
          <w:rtl/>
          <w:lang w:bidi="fa-IR"/>
        </w:rPr>
      </w:pPr>
    </w:p>
    <w:p w14:paraId="31CB8275" w14:textId="77777777" w:rsidR="006E2A01" w:rsidRDefault="00EE2000" w:rsidP="00EE2000">
      <w:pPr>
        <w:pStyle w:val="Caption"/>
        <w:keepNext/>
        <w:bidi/>
        <w:rPr>
          <w:rFonts w:cs="B Nazanin"/>
          <w:i w:val="0"/>
          <w:iCs w:val="0"/>
          <w:color w:val="auto"/>
          <w:sz w:val="24"/>
          <w:szCs w:val="24"/>
          <w:rtl/>
          <w:lang w:bidi="fa-IR"/>
        </w:rPr>
      </w:pPr>
      <w:r>
        <w:rPr>
          <w:rFonts w:cs="B Nazanin" w:hint="cs"/>
          <w:i w:val="0"/>
          <w:iCs w:val="0"/>
          <w:color w:val="auto"/>
          <w:sz w:val="24"/>
          <w:szCs w:val="24"/>
          <w:rtl/>
          <w:lang w:bidi="fa-IR"/>
        </w:rPr>
        <w:t xml:space="preserve">                                              </w:t>
      </w:r>
    </w:p>
    <w:p w14:paraId="26AFBE5A" w14:textId="77777777" w:rsidR="00465E98" w:rsidRDefault="00465E98" w:rsidP="006E2A01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  <w:rtl/>
        </w:rPr>
      </w:pPr>
    </w:p>
    <w:p w14:paraId="3F263AE4" w14:textId="77777777" w:rsidR="00465E98" w:rsidRDefault="00465E98" w:rsidP="00465E98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  <w:rtl/>
        </w:rPr>
      </w:pPr>
    </w:p>
    <w:p w14:paraId="38AE1F82" w14:textId="77777777" w:rsidR="00465E98" w:rsidRDefault="00465E98" w:rsidP="00465E98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  <w:rtl/>
        </w:rPr>
      </w:pPr>
    </w:p>
    <w:p w14:paraId="0AFBA089" w14:textId="77777777" w:rsidR="00465E98" w:rsidRDefault="00465E98" w:rsidP="00465E98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  <w:rtl/>
        </w:rPr>
      </w:pPr>
    </w:p>
    <w:p w14:paraId="724A673B" w14:textId="77777777" w:rsidR="00465E98" w:rsidRDefault="00465E98" w:rsidP="00465E98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  <w:rtl/>
        </w:rPr>
      </w:pPr>
    </w:p>
    <w:p w14:paraId="2B673CDE" w14:textId="77777777" w:rsidR="00465E98" w:rsidRDefault="00465E98" w:rsidP="00465E98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  <w:rtl/>
        </w:rPr>
      </w:pPr>
    </w:p>
    <w:p w14:paraId="300335C5" w14:textId="77777777" w:rsidR="00036D0F" w:rsidRDefault="00036D0F" w:rsidP="00465E98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  <w:rtl/>
        </w:rPr>
      </w:pPr>
    </w:p>
    <w:p w14:paraId="5F6AEEF3" w14:textId="77777777" w:rsidR="00036D0F" w:rsidRDefault="00036D0F" w:rsidP="00036D0F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  <w:rtl/>
        </w:rPr>
      </w:pPr>
    </w:p>
    <w:p w14:paraId="57E3DF7F" w14:textId="33ED4DB9" w:rsidR="009C705A" w:rsidRPr="008449D1" w:rsidRDefault="009C705A" w:rsidP="00036D0F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</w:rPr>
      </w:pPr>
      <w:r w:rsidRPr="008449D1">
        <w:rPr>
          <w:rFonts w:cs="B Nazanin" w:hint="cs"/>
          <w:i w:val="0"/>
          <w:iCs w:val="0"/>
          <w:color w:val="auto"/>
          <w:sz w:val="24"/>
          <w:szCs w:val="24"/>
          <w:rtl/>
        </w:rPr>
        <w:t>جدول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576C1A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6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Pr="008449D1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t>معیارهای ارزیابی پاکیزگی نگارشی و ادبی</w:t>
      </w:r>
    </w:p>
    <w:tbl>
      <w:tblPr>
        <w:bidiVisual/>
        <w:tblW w:w="6810" w:type="dxa"/>
        <w:tblCellSpacing w:w="0" w:type="dxa"/>
        <w:tblInd w:w="1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314"/>
        <w:gridCol w:w="330"/>
        <w:gridCol w:w="330"/>
        <w:gridCol w:w="330"/>
        <w:gridCol w:w="330"/>
      </w:tblGrid>
      <w:tr w:rsidR="009C705A" w:rsidRPr="008449D1" w14:paraId="0C89D6E2" w14:textId="77777777" w:rsidTr="00F16479">
        <w:trPr>
          <w:tblCellSpacing w:w="0" w:type="dxa"/>
        </w:trPr>
        <w:tc>
          <w:tcPr>
            <w:tcW w:w="5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1E26D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860E3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C705A" w:rsidRPr="008449D1" w14:paraId="2252D47A" w14:textId="77777777" w:rsidTr="00F164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55D97" w14:textId="77777777" w:rsidR="009C705A" w:rsidRPr="008449D1" w:rsidRDefault="009C705A" w:rsidP="00F16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43A41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BA5A1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DFF69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C249B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51066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C705A" w:rsidRPr="008449D1" w14:paraId="5BC8FEDB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E015E" w14:textId="00A6745F" w:rsidR="009C705A" w:rsidRPr="008449D1" w:rsidRDefault="00790337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تا چه میزان نویسنده در </w:t>
            </w:r>
            <w:r w:rsidR="009C705A" w:rsidRPr="00036D0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کاربرد «زبان معیار» 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متن کتاب موفق بوده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76410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6AFC1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12ED8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EE2FE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728E6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569DEB3E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608B3" w14:textId="34072E14" w:rsidR="009C705A" w:rsidRPr="008449D1" w:rsidRDefault="00790337" w:rsidP="00036D0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36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آیا نثر کتاب سلیس و روان است و خواننده </w:t>
            </w:r>
            <w:r w:rsid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می‌تواند مباحث را 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به </w:t>
            </w:r>
            <w:r w:rsid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آسانی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36D0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نبال ‌کند؟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89F82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C07F4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A11A8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410BB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2A057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7E2F7597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687DD" w14:textId="584FD294" w:rsidR="009C705A" w:rsidRPr="008449D1" w:rsidRDefault="00790337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37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</w:t>
            </w:r>
            <w:r w:rsidR="009C705A" w:rsidRPr="008449D1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مجموع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کتاب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عاری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430A0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«خلاصه گویی زیان</w:t>
            </w:r>
            <w:r w:rsidR="007F405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="00430A0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بار (ا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یجاز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مخل</w:t>
            </w:r>
            <w:r w:rsidR="00AF4E2D" w:rsidRPr="00AF4E2D">
              <w:rPr>
                <w:rFonts w:ascii="Times New Roman" w:eastAsia="Times New Roman" w:hAnsi="Times New Roman" w:cs="B Nazanin" w:hint="cs"/>
                <w:sz w:val="24"/>
                <w:szCs w:val="24"/>
                <w:vertAlign w:val="superscript"/>
                <w:rtl/>
              </w:rPr>
              <w:t>*</w:t>
            </w:r>
            <w:r w:rsidR="00430A0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»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«</w:t>
            </w:r>
            <w:r w:rsidR="007F405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پرگویی خسته‌</w:t>
            </w:r>
            <w:r w:rsidR="00430A0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کننده (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اطناب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ممل</w:t>
            </w:r>
            <w:r w:rsidR="00AF4E2D" w:rsidRPr="00AF4E2D">
              <w:rPr>
                <w:rFonts w:ascii="Times New Roman" w:eastAsia="Times New Roman" w:hAnsi="Times New Roman" w:cs="B Nazanin" w:hint="cs"/>
                <w:sz w:val="24"/>
                <w:szCs w:val="24"/>
                <w:vertAlign w:val="superscript"/>
                <w:rtl/>
              </w:rPr>
              <w:t>**</w:t>
            </w:r>
            <w:r w:rsidR="00430A0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»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6D0B3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12B54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84095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272C4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98C7D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1C821059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F2E6B" w14:textId="7CC9211B" w:rsidR="009C705A" w:rsidRPr="008449D1" w:rsidRDefault="00790337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38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اغلب جمله‌ها کوتاه، صریح</w:t>
            </w:r>
            <w:r w:rsidR="00BF2F2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روشن هستند؟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4B5C9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E9DAF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42F39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45FDF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EB066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14:paraId="29767337" w14:textId="77777777" w:rsidR="009F4117" w:rsidRDefault="009F4117" w:rsidP="00F164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  <w:sectPr w:rsidR="009F4117" w:rsidSect="00DA5283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bidiVisual/>
        <w:tblW w:w="6810" w:type="dxa"/>
        <w:tblCellSpacing w:w="0" w:type="dxa"/>
        <w:tblInd w:w="1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314"/>
        <w:gridCol w:w="330"/>
        <w:gridCol w:w="330"/>
        <w:gridCol w:w="330"/>
        <w:gridCol w:w="330"/>
      </w:tblGrid>
      <w:tr w:rsidR="009C705A" w:rsidRPr="008449D1" w14:paraId="7BDB6DCD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F143" w14:textId="567389B3" w:rsidR="009C705A" w:rsidRPr="008449D1" w:rsidRDefault="00790337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39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اندازه مؤلف در پیشگیری از ابهام در متن کتاب موفق بوده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96365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6DB2D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3441C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8BC31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86B5C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595364CD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05952" w14:textId="169567DF" w:rsidR="009C705A" w:rsidRPr="008449D1" w:rsidRDefault="00790337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40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مؤلف در بیان ایده‌های خود از پیچیدگی</w:t>
            </w:r>
            <w:r w:rsidR="00430A0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های غیرضروری پرهیز کرده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F5E68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5776D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35A8E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5B7C8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81DFD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2E5E3C36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EE9E8" w14:textId="5E897986" w:rsidR="009C705A" w:rsidRPr="008449D1" w:rsidRDefault="00790337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41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اندازه مؤلف در به‌کارگیری ظرایف زبانی و پرهیز از کژتابی آن موفق بوده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05687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44C97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B04A3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DBB81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F18FB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52949CBB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8B416" w14:textId="694290F9" w:rsidR="009C705A" w:rsidRPr="008449D1" w:rsidRDefault="00790337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42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. آیا اصول سجاوندی (نقطه‌گذاری) در متن کتاب به خوبی و با دقت رعایت شده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1B357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9FA7B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B0D69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E4EFC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8EB39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5F5D2620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DA686" w14:textId="278AEC2F" w:rsidR="009C705A" w:rsidRPr="008449D1" w:rsidRDefault="00790337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43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متن کتاب عاری از غلط</w:t>
            </w:r>
            <w:r w:rsidR="00BF2F2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های املایی و نگارشی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A2E6E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4244D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17F01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22BD3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7E4B1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71393FBC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C92F0" w14:textId="01BFAA97" w:rsidR="009C705A" w:rsidRPr="008449D1" w:rsidRDefault="00790337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44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در مجموع مؤلف در بیان ایده‌ها و اندیشه‌های خود موفق بوده 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DB797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8CA63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90A17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4CAD4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602E1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14:paraId="066251CF" w14:textId="77777777" w:rsidR="009C705A" w:rsidRPr="008449D1" w:rsidRDefault="009C705A" w:rsidP="009F4117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</w:rPr>
      </w:pPr>
      <w:r w:rsidRPr="008449D1">
        <w:rPr>
          <w:rFonts w:cs="B Nazanin" w:hint="cs"/>
          <w:i w:val="0"/>
          <w:iCs w:val="0"/>
          <w:color w:val="auto"/>
          <w:sz w:val="24"/>
          <w:szCs w:val="24"/>
          <w:rtl/>
        </w:rPr>
        <w:t>جدول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576C1A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7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Pr="008449D1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Pr="008449D1">
        <w:rPr>
          <w:rFonts w:cs="B Nazanin"/>
          <w:i w:val="0"/>
          <w:iCs w:val="0"/>
          <w:color w:val="auto"/>
          <w:sz w:val="24"/>
          <w:szCs w:val="24"/>
          <w:rtl/>
        </w:rPr>
        <w:t>معیارهای ارزیابی انسجام محتوایی و ساختاری</w:t>
      </w:r>
    </w:p>
    <w:tbl>
      <w:tblPr>
        <w:bidiVisual/>
        <w:tblW w:w="6810" w:type="dxa"/>
        <w:tblCellSpacing w:w="0" w:type="dxa"/>
        <w:tblInd w:w="1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314"/>
        <w:gridCol w:w="330"/>
        <w:gridCol w:w="330"/>
        <w:gridCol w:w="330"/>
        <w:gridCol w:w="330"/>
      </w:tblGrid>
      <w:tr w:rsidR="009C705A" w:rsidRPr="008449D1" w14:paraId="432ED6AA" w14:textId="77777777" w:rsidTr="00F16479">
        <w:trPr>
          <w:tblCellSpacing w:w="0" w:type="dxa"/>
        </w:trPr>
        <w:tc>
          <w:tcPr>
            <w:tcW w:w="5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91CCD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28ED7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C705A" w:rsidRPr="008449D1" w14:paraId="46E46C0B" w14:textId="77777777" w:rsidTr="00F164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E0010" w14:textId="77777777" w:rsidR="009C705A" w:rsidRPr="008449D1" w:rsidRDefault="009C705A" w:rsidP="00F16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54A85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88896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CCC24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05F43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738A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C705A" w:rsidRPr="008449D1" w14:paraId="3EACA55A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1C607" w14:textId="68480183" w:rsidR="009C705A" w:rsidRPr="008449D1" w:rsidRDefault="00790337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7F405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تا چه میزان نام کتاب با محتوای آن هماهنگ است</w:t>
            </w:r>
            <w:r w:rsidR="00B2537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محتوای آن</w:t>
            </w:r>
            <w:r w:rsidR="00721B6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B2537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 نمایندگی می‌کند</w:t>
            </w:r>
            <w:r w:rsidR="007F405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6C0D3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04707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1B26F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70C76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5F74A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7F405F" w:rsidRPr="008449D1" w14:paraId="4020B4BD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11CA8" w14:textId="0EFB7362" w:rsidR="007F405F" w:rsidRDefault="007F405F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۴۶-</w:t>
            </w:r>
            <w:r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آیا</w:t>
            </w:r>
            <w:r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بین</w:t>
            </w:r>
            <w:r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اجزاء</w:t>
            </w:r>
            <w:r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کتاب</w:t>
            </w:r>
            <w:r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انسجام</w:t>
            </w:r>
            <w:r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پیوند</w:t>
            </w:r>
            <w:r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منطقی</w:t>
            </w:r>
            <w:r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روشنی</w:t>
            </w:r>
            <w:r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برقرار</w:t>
            </w:r>
            <w:r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5283A" w14:textId="77777777" w:rsidR="007F405F" w:rsidRPr="008449D1" w:rsidRDefault="007F405F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5390D" w14:textId="77777777" w:rsidR="007F405F" w:rsidRPr="008449D1" w:rsidRDefault="007F405F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A647E" w14:textId="77777777" w:rsidR="007F405F" w:rsidRPr="008449D1" w:rsidRDefault="007F405F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DF52A" w14:textId="77777777" w:rsidR="007F405F" w:rsidRPr="008449D1" w:rsidRDefault="007F405F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3195C" w14:textId="77777777" w:rsidR="007F405F" w:rsidRPr="008449D1" w:rsidRDefault="007F405F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</w:tr>
      <w:tr w:rsidR="009C705A" w:rsidRPr="008449D1" w14:paraId="51A0170C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054E0" w14:textId="38BB766E" w:rsidR="009C705A" w:rsidRPr="008449D1" w:rsidRDefault="00790337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  <w:r w:rsidR="007F405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۷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تا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چه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میزان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فصل‌بندی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مطالب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منطقی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دقیق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4CD6C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97CFC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C7BC1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47B65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EBB32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B2537E" w:rsidRPr="008449D1" w14:paraId="69561C04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5964F" w14:textId="2597966B" w:rsidR="00B2537E" w:rsidRDefault="00B2537E" w:rsidP="00B253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۴۸. آیا روند ارائه مطالب هر فصل از پیوستگی مناسبی برخوردار است؟ 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44B76" w14:textId="77777777" w:rsidR="00B2537E" w:rsidRPr="008449D1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FC3F5" w14:textId="77777777" w:rsidR="00B2537E" w:rsidRPr="008449D1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D82E5" w14:textId="77777777" w:rsidR="00B2537E" w:rsidRPr="008449D1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34C75" w14:textId="77777777" w:rsidR="00B2537E" w:rsidRPr="008449D1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8E000" w14:textId="77777777" w:rsidR="00B2537E" w:rsidRPr="008449D1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</w:tr>
      <w:tr w:rsidR="00B2537E" w:rsidRPr="008449D1" w14:paraId="5FE6CABE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32937" w14:textId="2FB4E7C9" w:rsidR="00B2537E" w:rsidRDefault="00B2537E" w:rsidP="00B253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۴۹. آیا نام هر فصل‌ به طور مناسبی انتخاب شده است و به‌خوبی محتوای آن‌ را نمایندگی می‌کند؟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0D2A3" w14:textId="77777777" w:rsidR="00B2537E" w:rsidRPr="008449D1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D7EC5" w14:textId="77777777" w:rsidR="00B2537E" w:rsidRPr="008449D1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5374F" w14:textId="77777777" w:rsidR="00B2537E" w:rsidRPr="008449D1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7D9B2" w14:textId="77777777" w:rsidR="00B2537E" w:rsidRPr="008449D1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74F37" w14:textId="77777777" w:rsidR="00B2537E" w:rsidRPr="008449D1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Cambria" w:eastAsia="Times New Roman" w:hAnsi="Cambria" w:cs="Cambria"/>
                <w:sz w:val="24"/>
                <w:szCs w:val="24"/>
                <w:rtl/>
              </w:rPr>
            </w:pPr>
          </w:p>
        </w:tc>
      </w:tr>
      <w:tr w:rsidR="009C705A" w:rsidRPr="008449D1" w14:paraId="72956A97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115CF" w14:textId="33CD0786" w:rsidR="009C705A" w:rsidRPr="008449D1" w:rsidRDefault="00B2537E" w:rsidP="00B253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۵۰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آیا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مطالب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فصل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استمرار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منطقی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مطالب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فصول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پیشین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E4FA3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1E4D9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5415C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928E3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445C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586A4910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715A5" w14:textId="18AB41DE" w:rsidR="009C705A" w:rsidRPr="008449D1" w:rsidRDefault="00B2537E" w:rsidP="00B253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آیا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تناسبی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معقول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بین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حجم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مطالب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فصول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مختلف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وجود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دارد؟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63F46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61C39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58E99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C5FE4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7A5A3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66467577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1C58E" w14:textId="1B8BCCD7" w:rsidR="009C705A" w:rsidRPr="008449D1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۵۲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آیا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فهرست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مندرجات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به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خوبی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بیانگر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دامنه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عمق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مطالب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48ACB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D35AF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158CC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8609E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F48BE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34B9D213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4B45" w14:textId="32845078" w:rsidR="009C705A" w:rsidRPr="008449D1" w:rsidRDefault="00B2537E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۵۳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آیا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نگارش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بندها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(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پاراگرف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)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شیوه‌ای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اصولی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پیروی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شده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56545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ABB52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0F58F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92E57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38CB5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623ABB5C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CDFF8" w14:textId="12A51C34" w:rsidR="009C705A" w:rsidRPr="008449D1" w:rsidRDefault="00B2537E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۵۴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آیا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صفحه‌آرایی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واحد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یکسانی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بخش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مختلف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کتاب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دیده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می‌شود؟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9085C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26E0B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44D72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C0A1F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D1CE7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45166F59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2926A" w14:textId="192CA67B" w:rsidR="009C705A" w:rsidRPr="008449D1" w:rsidRDefault="00B2537E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۵۵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.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آیا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شیوة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استناد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به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منابع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متن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کتابنامه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مبتنی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اصول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استاندارد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7A5C0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EAE44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02652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AD370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E1347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21E254E7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7A09" w14:textId="2CFB992D" w:rsidR="009C705A" w:rsidRPr="008449D1" w:rsidRDefault="00B2537E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۵۶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میزان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یکدستی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رسم‌الخط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مورد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استفاده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کتاب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چقدر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8506E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28FC3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1F2CC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C5679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E3C0C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8449D1" w14:paraId="16DA19A6" w14:textId="77777777" w:rsidTr="00F16479">
        <w:trPr>
          <w:tblCellSpacing w:w="0" w:type="dxa"/>
        </w:trPr>
        <w:tc>
          <w:tcPr>
            <w:tcW w:w="5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FF2C5" w14:textId="0E236B93" w:rsidR="009C705A" w:rsidRPr="008449D1" w:rsidRDefault="00B2537E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۵۷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میزان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یکدستی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استفاده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از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معادل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فارسی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کلمات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بیگانه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چقدر</w:t>
            </w:r>
            <w:r w:rsidR="009C705A" w:rsidRPr="008449D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9C705A" w:rsidRPr="008449D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است؟</w:t>
            </w:r>
          </w:p>
        </w:tc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122AA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BCF51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D350F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96A1A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81F6B" w14:textId="77777777" w:rsidR="009C705A" w:rsidRPr="008449D1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449D1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14:paraId="2B74EE61" w14:textId="16A2372D" w:rsidR="009C705A" w:rsidRPr="005125E0" w:rsidRDefault="009C705A" w:rsidP="00036D0F">
      <w:pPr>
        <w:pStyle w:val="Caption"/>
        <w:keepNext/>
        <w:bidi/>
        <w:jc w:val="center"/>
        <w:rPr>
          <w:rFonts w:cs="B Nazanin"/>
          <w:i w:val="0"/>
          <w:iCs w:val="0"/>
          <w:color w:val="auto"/>
          <w:sz w:val="24"/>
          <w:szCs w:val="24"/>
        </w:rPr>
      </w:pPr>
      <w:r w:rsidRPr="005125E0">
        <w:rPr>
          <w:rFonts w:cs="B Nazanin" w:hint="cs"/>
          <w:i w:val="0"/>
          <w:iCs w:val="0"/>
          <w:color w:val="auto"/>
          <w:sz w:val="24"/>
          <w:szCs w:val="24"/>
          <w:rtl/>
        </w:rPr>
        <w:lastRenderedPageBreak/>
        <w:t>جدول</w:t>
      </w:r>
      <w:r w:rsidRPr="005125E0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 w:rsidRPr="005125E0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Pr="005125E0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5125E0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Pr="005125E0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5125E0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Pr="005125E0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Pr="005125E0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576C1A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8</w:t>
      </w:r>
      <w:r w:rsidRPr="005125E0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Pr="005125E0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Pr="005125E0">
        <w:rPr>
          <w:rFonts w:cs="B Nazanin"/>
          <w:i w:val="0"/>
          <w:iCs w:val="0"/>
          <w:color w:val="auto"/>
          <w:sz w:val="24"/>
          <w:szCs w:val="24"/>
          <w:rtl/>
        </w:rPr>
        <w:t>معیارهای همخوانی با نظریه‌های یادگیری</w:t>
      </w:r>
    </w:p>
    <w:tbl>
      <w:tblPr>
        <w:bidiVisual/>
        <w:tblW w:w="68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329"/>
        <w:gridCol w:w="329"/>
        <w:gridCol w:w="329"/>
        <w:gridCol w:w="329"/>
        <w:gridCol w:w="329"/>
      </w:tblGrid>
      <w:tr w:rsidR="009C705A" w:rsidRPr="009F04E8" w14:paraId="08667290" w14:textId="77777777" w:rsidTr="00F16479">
        <w:trPr>
          <w:tblCellSpacing w:w="0" w:type="dxa"/>
          <w:jc w:val="center"/>
        </w:trPr>
        <w:tc>
          <w:tcPr>
            <w:tcW w:w="5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9B782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1DFE1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C705A" w:rsidRPr="009F04E8" w14:paraId="12675E76" w14:textId="77777777" w:rsidTr="00F1647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5BE26" w14:textId="77777777" w:rsidR="009C705A" w:rsidRPr="009F04E8" w:rsidRDefault="009C705A" w:rsidP="00F16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CAEB7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78670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D3601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D8A80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70494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C705A" w:rsidRPr="009F04E8" w14:paraId="3987F9C5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7E1A1" w14:textId="3594A320" w:rsidR="009C705A" w:rsidRPr="009F04E8" w:rsidRDefault="00B2537E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۵۸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آیا مؤلف برای اطمینان از انتقال </w:t>
            </w:r>
            <w:r w:rsidR="007F405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درست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دقیق مطالب کتاب تدابیری اندیشیده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78832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0D489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6549A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860B2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29B2D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9F04E8" w14:paraId="7CB2396D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5CE1D" w14:textId="762DFFA5" w:rsidR="009C705A" w:rsidRPr="009F04E8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۵۹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کتاب فقط مجموعه‌ای از داده‌هاست یا زمینه‌ای برای تأمل مخاطب فراهم می‌آورد؟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0F652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65BB8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9509A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5E49B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00526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9F04E8" w14:paraId="0FE13816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1F465" w14:textId="531B6F6F" w:rsidR="009C705A" w:rsidRPr="009F04E8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۶۰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مطالعة این اثر تا چه میزان بر پویایی ذهن و زبان مخاطبان آن مؤثر خواهد بود؟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9B2D0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DB386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CECFA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C0FBB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45BC3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9F04E8" w14:paraId="011B9AB1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15B37" w14:textId="2968FC04" w:rsidR="009C705A" w:rsidRPr="009F04E8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۶۱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مؤلف به پرسش</w:t>
            </w:r>
            <w:r w:rsidR="00252E7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های پرتکرار خوانندگان اندیشیده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521CC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E80A0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5B15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8101F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F206D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9F04E8" w14:paraId="7E3782F8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2868" w14:textId="745656A5" w:rsidR="009C705A" w:rsidRPr="009F04E8" w:rsidRDefault="007F405F" w:rsidP="00B253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</w:t>
            </w:r>
            <w:r w:rsidR="00B2537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مخاطب اصلی بدون نیاز به کمک می‌تواند مطالب کتاب را درک کند؟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CE8C8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458B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7B18D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2FB6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A2984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9F04E8" w14:paraId="1A76514B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85204" w14:textId="4DC4D68E" w:rsidR="009C705A" w:rsidRPr="009F04E8" w:rsidRDefault="007F405F" w:rsidP="00B253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</w:t>
            </w:r>
            <w:r w:rsidR="00B2537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۳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تمرین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های عملی و مسائلی برای تفکر در کتاب موجود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F28E8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15B19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089A6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D8EA8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68558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9F04E8" w14:paraId="5D64B827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794C" w14:textId="124991E7" w:rsidR="009C705A" w:rsidRPr="009F04E8" w:rsidRDefault="007F405F" w:rsidP="00B253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</w:t>
            </w:r>
            <w:r w:rsidR="00B2537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۴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برای آشنایی مخاطبان با مفاهیم در پایان اثر واژگان تخصصی تعریف شده‌اند؟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F244A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FEFE4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2E2D5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4D986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9C2D7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9F04E8" w14:paraId="1B2172D4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9885B" w14:textId="5E0244C4" w:rsidR="009C705A" w:rsidRPr="009F04E8" w:rsidRDefault="00790337" w:rsidP="00B253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B2537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شیوة نگارش این کتاب می‌تواند الگویی کارآمد برای آثار مشابه باشد؟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1033F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648D9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5992E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2465D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230A7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9F04E8" w14:paraId="33A40502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EE1BD" w14:textId="761E6D6F" w:rsidR="009C705A" w:rsidRPr="009F04E8" w:rsidRDefault="00790337" w:rsidP="00B2537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B2537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</w:t>
            </w:r>
            <w:r w:rsidR="009C705A" w:rsidRPr="009F04E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در مجموع نویسنده تا چه میزان دغدغة درک و فهم مخاطب را در سر داشته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70EBE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D44E6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8F609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37FE0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D8E97" w14:textId="77777777" w:rsidR="009C705A" w:rsidRPr="009F04E8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F04E8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14:paraId="3660E283" w14:textId="77777777" w:rsidR="009C705A" w:rsidRPr="007D6507" w:rsidRDefault="00EB4914" w:rsidP="00EB4914">
      <w:pPr>
        <w:pStyle w:val="Caption"/>
        <w:keepNext/>
        <w:bidi/>
        <w:rPr>
          <w:rFonts w:cs="B Nazanin"/>
          <w:i w:val="0"/>
          <w:iCs w:val="0"/>
          <w:color w:val="auto"/>
          <w:sz w:val="24"/>
          <w:szCs w:val="24"/>
        </w:rPr>
      </w:pPr>
      <w:r>
        <w:rPr>
          <w:rFonts w:cs="B Nazanin" w:hint="cs"/>
          <w:i w:val="0"/>
          <w:iCs w:val="0"/>
          <w:color w:val="auto"/>
          <w:sz w:val="24"/>
          <w:szCs w:val="24"/>
          <w:rtl/>
          <w:lang w:bidi="fa-IR"/>
        </w:rPr>
        <w:t xml:space="preserve">                                          </w:t>
      </w:r>
      <w:r w:rsidR="009C705A" w:rsidRPr="007D6507">
        <w:rPr>
          <w:rFonts w:cs="B Nazanin" w:hint="cs"/>
          <w:i w:val="0"/>
          <w:iCs w:val="0"/>
          <w:color w:val="auto"/>
          <w:sz w:val="24"/>
          <w:szCs w:val="24"/>
          <w:rtl/>
        </w:rPr>
        <w:t>جدول</w:t>
      </w:r>
      <w:r w:rsidR="009C705A" w:rsidRPr="007D6507">
        <w:rPr>
          <w:rFonts w:cs="B Nazanin"/>
          <w:i w:val="0"/>
          <w:iCs w:val="0"/>
          <w:color w:val="auto"/>
          <w:sz w:val="24"/>
          <w:szCs w:val="24"/>
          <w:rtl/>
        </w:rPr>
        <w:t xml:space="preserve"> </w:t>
      </w:r>
      <w:r w:rsidR="009C705A" w:rsidRPr="007D6507">
        <w:rPr>
          <w:rFonts w:cs="B Nazanin"/>
          <w:i w:val="0"/>
          <w:iCs w:val="0"/>
          <w:color w:val="auto"/>
          <w:sz w:val="24"/>
          <w:szCs w:val="24"/>
          <w:rtl/>
        </w:rPr>
        <w:fldChar w:fldCharType="begin"/>
      </w:r>
      <w:r w:rsidR="009C705A" w:rsidRPr="007D6507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9C705A" w:rsidRPr="007D6507">
        <w:rPr>
          <w:rFonts w:cs="B Nazanin"/>
          <w:i w:val="0"/>
          <w:iCs w:val="0"/>
          <w:color w:val="auto"/>
          <w:sz w:val="24"/>
          <w:szCs w:val="24"/>
        </w:rPr>
        <w:instrText>SEQ</w:instrText>
      </w:r>
      <w:r w:rsidR="009C705A" w:rsidRPr="007D6507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9C705A" w:rsidRPr="007D6507">
        <w:rPr>
          <w:rFonts w:cs="B Nazanin"/>
          <w:i w:val="0"/>
          <w:iCs w:val="0"/>
          <w:color w:val="auto"/>
          <w:sz w:val="24"/>
          <w:szCs w:val="24"/>
        </w:rPr>
        <w:instrText>Table \* ARABIC</w:instrText>
      </w:r>
      <w:r w:rsidR="009C705A" w:rsidRPr="007D6507">
        <w:rPr>
          <w:rFonts w:cs="B Nazanin"/>
          <w:i w:val="0"/>
          <w:iCs w:val="0"/>
          <w:color w:val="auto"/>
          <w:sz w:val="24"/>
          <w:szCs w:val="24"/>
          <w:rtl/>
        </w:rPr>
        <w:instrText xml:space="preserve"> </w:instrText>
      </w:r>
      <w:r w:rsidR="009C705A" w:rsidRPr="007D6507">
        <w:rPr>
          <w:rFonts w:cs="B Nazanin"/>
          <w:i w:val="0"/>
          <w:iCs w:val="0"/>
          <w:color w:val="auto"/>
          <w:sz w:val="24"/>
          <w:szCs w:val="24"/>
          <w:rtl/>
        </w:rPr>
        <w:fldChar w:fldCharType="separate"/>
      </w:r>
      <w:r w:rsidR="00576C1A">
        <w:rPr>
          <w:rFonts w:cs="B Nazanin"/>
          <w:i w:val="0"/>
          <w:iCs w:val="0"/>
          <w:noProof/>
          <w:color w:val="auto"/>
          <w:sz w:val="24"/>
          <w:szCs w:val="24"/>
          <w:rtl/>
        </w:rPr>
        <w:t>9</w:t>
      </w:r>
      <w:r w:rsidR="009C705A" w:rsidRPr="007D6507">
        <w:rPr>
          <w:rFonts w:cs="B Nazanin"/>
          <w:i w:val="0"/>
          <w:iCs w:val="0"/>
          <w:color w:val="auto"/>
          <w:sz w:val="24"/>
          <w:szCs w:val="24"/>
          <w:rtl/>
        </w:rPr>
        <w:fldChar w:fldCharType="end"/>
      </w:r>
      <w:r w:rsidR="009C705A" w:rsidRPr="007D6507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. </w:t>
      </w:r>
      <w:r w:rsidR="009C705A" w:rsidRPr="007D6507">
        <w:rPr>
          <w:rFonts w:cs="B Nazanin"/>
          <w:i w:val="0"/>
          <w:iCs w:val="0"/>
          <w:color w:val="auto"/>
          <w:sz w:val="24"/>
          <w:szCs w:val="24"/>
          <w:rtl/>
        </w:rPr>
        <w:t>معیارهای ارزیابی ماهیت تعاملی و توان انگیزشی</w:t>
      </w:r>
    </w:p>
    <w:tbl>
      <w:tblPr>
        <w:bidiVisual/>
        <w:tblW w:w="68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329"/>
        <w:gridCol w:w="329"/>
        <w:gridCol w:w="329"/>
        <w:gridCol w:w="329"/>
        <w:gridCol w:w="329"/>
      </w:tblGrid>
      <w:tr w:rsidR="009C705A" w:rsidRPr="007D6507" w14:paraId="613A5074" w14:textId="77777777" w:rsidTr="00F16479">
        <w:trPr>
          <w:tblCellSpacing w:w="0" w:type="dxa"/>
          <w:jc w:val="center"/>
        </w:trPr>
        <w:tc>
          <w:tcPr>
            <w:tcW w:w="5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E8BB0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معیار ارزیابی</w:t>
            </w:r>
          </w:p>
        </w:tc>
        <w:tc>
          <w:tcPr>
            <w:tcW w:w="16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BF73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C705A" w:rsidRPr="007D6507" w14:paraId="5322C595" w14:textId="77777777" w:rsidTr="00F1647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D5C64" w14:textId="77777777" w:rsidR="009C705A" w:rsidRPr="007D6507" w:rsidRDefault="009C705A" w:rsidP="00F1647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E3189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F1A01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56BE8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9916D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CDCE4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C705A" w:rsidRPr="007D6507" w14:paraId="219EF864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2CC27" w14:textId="5E4B4A08" w:rsidR="009C705A" w:rsidRPr="007D6507" w:rsidRDefault="00B2537E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۶۷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نویسنده در پیشگفتار و مقدمه به انگیزة خود از نگارش کتاب اشاره می‌کند؟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EEB02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A6280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199E0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8E3E4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B808A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7D6507" w14:paraId="10353A32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BC807" w14:textId="5DD2D8A1" w:rsidR="009C705A" w:rsidRPr="007D6507" w:rsidRDefault="00B2537E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۶۸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نویسنده مسیری را که برای تدوین این کتاب پیموده ترسیم کرده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59B1E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CC14A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0033C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8D5FD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5FF70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7D6507" w14:paraId="554C39CA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6594B" w14:textId="7317961F" w:rsidR="009C705A" w:rsidRPr="007D6507" w:rsidRDefault="00B2537E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۶۹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نویسنده در بیان ضرورت انتشار این اثر و امتیاز ویژه آن موفق بوده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C76E0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9470A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73867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BA54E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16BAA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7D6507" w14:paraId="360C8C7B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EDB3E" w14:textId="3E70F330" w:rsidR="009C705A" w:rsidRPr="007D6507" w:rsidRDefault="00B2537E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۷۰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تا چه میزان مطالعة این اثر شور و شوقی برای آموختن در مخاطب ایجاد می‌کند؟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D8F06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4A72E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E6CEC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57214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622A9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7D6507" w14:paraId="2EEF9D5F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94701" w14:textId="20E0CD6F" w:rsidR="009C705A" w:rsidRPr="007D6507" w:rsidRDefault="00B2537E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۷۱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 آیا بخش</w:t>
            </w:r>
            <w:r w:rsidR="007F405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های مهم کتاب به نحوی برجسته شده است که اهمیت آن برای خواننده روشن باشد؟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5E640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F0CE0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DCF3B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3ECD0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0D45B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7D6507" w14:paraId="50A1690D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1815" w14:textId="6ADBC252" w:rsidR="009C705A" w:rsidRPr="007D6507" w:rsidRDefault="00B2537E" w:rsidP="007F405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۷۲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آیا در </w:t>
            </w:r>
            <w:r w:rsidR="007F405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پایان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هر فصل پرسش</w:t>
            </w:r>
            <w:r w:rsidR="007F405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‌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هایی برای تأمل </w:t>
            </w:r>
            <w:r w:rsidR="0069485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و ژرف‌نگری بیشتر 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مباحث مطرح شده وجود دارد؟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9BDE9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77D25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8C4B1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E8262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CB966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9C705A" w:rsidRPr="007D6507" w14:paraId="091E0DCA" w14:textId="77777777" w:rsidTr="00F16479">
        <w:trPr>
          <w:tblCellSpacing w:w="0" w:type="dxa"/>
          <w:jc w:val="center"/>
        </w:trPr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8003F" w14:textId="6AC80AD6" w:rsidR="009C705A" w:rsidRPr="007D6507" w:rsidRDefault="00B2537E" w:rsidP="0037667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۷۳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. آیا امکان مکاتبه با نویسنده (نظیر درج نشانی </w:t>
            </w:r>
            <w:r w:rsidR="00376671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رایانامه</w:t>
            </w:r>
            <w:r w:rsidR="009C705A" w:rsidRPr="007D6507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 در کتاب پیش‌بینی شده است؟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E59A2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19982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ADB3B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93975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DFADF" w14:textId="77777777" w:rsidR="009C705A" w:rsidRPr="007D6507" w:rsidRDefault="009C705A" w:rsidP="00F1647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650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</w:tbl>
    <w:p w14:paraId="538EE0C6" w14:textId="77777777" w:rsidR="007F405F" w:rsidRDefault="007F405F" w:rsidP="007F405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A3FED41" w14:textId="77777777" w:rsidR="008F3D41" w:rsidRDefault="008F3D41" w:rsidP="008F3D4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جمع کل امتیاز کسب شده   </w:t>
      </w:r>
      <w:r>
        <w:rPr>
          <w:rFonts w:cs="B Nazanin" w:hint="cs"/>
          <w:sz w:val="24"/>
          <w:szCs w:val="24"/>
          <w:rtl/>
          <w:lang w:bidi="fa-IR"/>
        </w:rPr>
        <w:t xml:space="preserve">........... از ۳۶۵ امتیاز 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              درصد امتیاز کسب شده   </w:t>
      </w:r>
    </w:p>
    <w:p w14:paraId="5C8BF696" w14:textId="5F2B0C23" w:rsidR="00252E75" w:rsidRDefault="009C705A" w:rsidP="007F405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</w:t>
      </w:r>
      <w:r w:rsidR="008F3D4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عنايت به فرم ارزشيابي </w:t>
      </w:r>
      <w:r w:rsidR="008F3D41">
        <w:rPr>
          <w:rFonts w:cs="B Nazanin" w:hint="cs"/>
          <w:sz w:val="24"/>
          <w:szCs w:val="24"/>
          <w:rtl/>
          <w:lang w:bidi="fa-IR"/>
        </w:rPr>
        <w:t xml:space="preserve">و امتیازهای کسب شده در بالا </w:t>
      </w:r>
      <w:r>
        <w:rPr>
          <w:rFonts w:cs="B Nazanin" w:hint="cs"/>
          <w:sz w:val="24"/>
          <w:szCs w:val="24"/>
          <w:rtl/>
          <w:lang w:bidi="fa-IR"/>
        </w:rPr>
        <w:t xml:space="preserve">به نظر شما داور </w:t>
      </w:r>
      <w:r w:rsidR="00252E75">
        <w:rPr>
          <w:rFonts w:cs="B Nazanin" w:hint="cs"/>
          <w:sz w:val="24"/>
          <w:szCs w:val="24"/>
          <w:rtl/>
          <w:lang w:bidi="fa-IR"/>
        </w:rPr>
        <w:t>گرامی</w:t>
      </w:r>
      <w:r>
        <w:rPr>
          <w:rFonts w:cs="B Nazanin" w:hint="cs"/>
          <w:sz w:val="24"/>
          <w:szCs w:val="24"/>
          <w:rtl/>
          <w:lang w:bidi="fa-IR"/>
        </w:rPr>
        <w:t xml:space="preserve">:   </w:t>
      </w:r>
    </w:p>
    <w:p w14:paraId="61207610" w14:textId="6C6E230E" w:rsidR="00960422" w:rsidRDefault="007F405F" w:rsidP="007F405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FD127" wp14:editId="74970CD9">
                <wp:simplePos x="0" y="0"/>
                <wp:positionH relativeFrom="leftMargin">
                  <wp:posOffset>1645285</wp:posOffset>
                </wp:positionH>
                <wp:positionV relativeFrom="paragraph">
                  <wp:posOffset>50800</wp:posOffset>
                </wp:positionV>
                <wp:extent cx="87630" cy="131445"/>
                <wp:effectExtent l="0" t="0" r="26670" b="2095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FF1D2" id="Rounded Rectangle 7" o:spid="_x0000_s1026" style="position:absolute;margin-left:129.55pt;margin-top:4pt;width:6.9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" fillcolor="window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3FC38" wp14:editId="618E3E9F">
                <wp:simplePos x="0" y="0"/>
                <wp:positionH relativeFrom="leftMargin">
                  <wp:posOffset>4759325</wp:posOffset>
                </wp:positionH>
                <wp:positionV relativeFrom="paragraph">
                  <wp:posOffset>52705</wp:posOffset>
                </wp:positionV>
                <wp:extent cx="87630" cy="131445"/>
                <wp:effectExtent l="0" t="0" r="7620" b="190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131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1C21D" id="Rounded Rectangle 8" o:spid="_x0000_s1026" style="position:absolute;margin-left:374.75pt;margin-top:4.15pt;width:6.9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" fillcolor="window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9C705A">
        <w:rPr>
          <w:rFonts w:cs="B Nazanin" w:hint="cs"/>
          <w:sz w:val="24"/>
          <w:szCs w:val="24"/>
          <w:rtl/>
          <w:lang w:bidi="fa-IR"/>
        </w:rPr>
        <w:t xml:space="preserve">1- چاپ </w:t>
      </w:r>
      <w:r>
        <w:rPr>
          <w:rFonts w:cs="B Nazanin" w:hint="cs"/>
          <w:sz w:val="24"/>
          <w:szCs w:val="24"/>
          <w:rtl/>
          <w:lang w:bidi="fa-IR"/>
        </w:rPr>
        <w:t xml:space="preserve">این </w:t>
      </w:r>
      <w:r w:rsidR="009C705A">
        <w:rPr>
          <w:rFonts w:cs="B Nazanin" w:hint="cs"/>
          <w:sz w:val="24"/>
          <w:szCs w:val="24"/>
          <w:rtl/>
          <w:lang w:bidi="fa-IR"/>
        </w:rPr>
        <w:t>كتاب دراولويت قرار</w:t>
      </w:r>
      <w:r w:rsidR="00252E75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705A">
        <w:rPr>
          <w:rFonts w:cs="B Nazanin" w:hint="cs"/>
          <w:sz w:val="24"/>
          <w:szCs w:val="24"/>
          <w:rtl/>
          <w:lang w:bidi="fa-IR"/>
        </w:rPr>
        <w:t xml:space="preserve">مي گيرد   </w:t>
      </w:r>
      <w:r w:rsidR="00252E75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="009C705A">
        <w:rPr>
          <w:rFonts w:cs="B Nazanin" w:hint="cs"/>
          <w:sz w:val="24"/>
          <w:szCs w:val="24"/>
          <w:rtl/>
          <w:lang w:bidi="fa-IR"/>
        </w:rPr>
        <w:t xml:space="preserve">  2- چاپ </w:t>
      </w:r>
      <w:r>
        <w:rPr>
          <w:rFonts w:cs="B Nazanin" w:hint="cs"/>
          <w:sz w:val="24"/>
          <w:szCs w:val="24"/>
          <w:rtl/>
          <w:lang w:bidi="fa-IR"/>
        </w:rPr>
        <w:t xml:space="preserve">این </w:t>
      </w:r>
      <w:r w:rsidR="009C705A">
        <w:rPr>
          <w:rFonts w:cs="B Nazanin" w:hint="cs"/>
          <w:sz w:val="24"/>
          <w:szCs w:val="24"/>
          <w:rtl/>
          <w:lang w:bidi="fa-IR"/>
        </w:rPr>
        <w:t>كتاب در اولويت قرار</w:t>
      </w:r>
      <w:r w:rsidR="00252E75">
        <w:rPr>
          <w:rFonts w:cs="B Nazanin" w:hint="cs"/>
          <w:sz w:val="24"/>
          <w:szCs w:val="24"/>
          <w:rtl/>
          <w:lang w:bidi="fa-IR"/>
        </w:rPr>
        <w:t xml:space="preserve"> نمي گيرد</w:t>
      </w:r>
    </w:p>
    <w:p w14:paraId="36261AD4" w14:textId="77777777" w:rsidR="00252E75" w:rsidRDefault="009C705A" w:rsidP="00252E7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آخرين مدرك تحصيلي</w:t>
      </w:r>
      <w:r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مرتبه دانشگاهي............................... </w:t>
      </w:r>
    </w:p>
    <w:p w14:paraId="355E2778" w14:textId="3515895F" w:rsidR="003138CF" w:rsidRDefault="009C705A" w:rsidP="00252E75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Pr="007F405F">
        <w:rPr>
          <w:rFonts w:cs="B Nazanin" w:hint="cs"/>
          <w:sz w:val="24"/>
          <w:szCs w:val="24"/>
          <w:rtl/>
          <w:lang w:bidi="fa-IR"/>
        </w:rPr>
        <w:t>تلفن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F405F">
        <w:rPr>
          <w:rFonts w:cs="B Nazanin" w:hint="cs"/>
          <w:sz w:val="24"/>
          <w:szCs w:val="24"/>
          <w:rtl/>
          <w:lang w:bidi="fa-IR"/>
        </w:rPr>
        <w:t xml:space="preserve">همراه </w:t>
      </w:r>
      <w:r>
        <w:rPr>
          <w:rFonts w:cs="B Nazanin" w:hint="cs"/>
          <w:sz w:val="24"/>
          <w:szCs w:val="24"/>
          <w:rtl/>
          <w:lang w:bidi="fa-IR"/>
        </w:rPr>
        <w:t xml:space="preserve">........................................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</w:t>
      </w:r>
      <w:r w:rsidR="00252E75">
        <w:rPr>
          <w:rFonts w:cs="B Nazanin" w:hint="cs"/>
          <w:sz w:val="24"/>
          <w:szCs w:val="24"/>
          <w:rtl/>
          <w:lang w:bidi="fa-IR"/>
        </w:rPr>
        <w:t xml:space="preserve">رایانامه: </w:t>
      </w:r>
      <w:r>
        <w:rPr>
          <w:rFonts w:cs="B Nazanin" w:hint="cs"/>
          <w:sz w:val="24"/>
          <w:szCs w:val="24"/>
          <w:rtl/>
          <w:lang w:bidi="fa-IR"/>
        </w:rPr>
        <w:t>...............</w:t>
      </w:r>
      <w:r>
        <w:rPr>
          <w:rFonts w:cs="Times New Roman"/>
          <w:sz w:val="24"/>
          <w:szCs w:val="24"/>
          <w:rtl/>
          <w:lang w:bidi="fa-IR"/>
        </w:rPr>
        <w:t>@</w:t>
      </w:r>
      <w:r>
        <w:rPr>
          <w:rFonts w:cs="B Nazanin" w:hint="cs"/>
          <w:sz w:val="24"/>
          <w:szCs w:val="24"/>
          <w:rtl/>
          <w:lang w:bidi="fa-IR"/>
        </w:rPr>
        <w:t>....................................</w:t>
      </w:r>
    </w:p>
    <w:p w14:paraId="781CF065" w14:textId="77777777" w:rsidR="003138CF" w:rsidRDefault="003138CF" w:rsidP="003138C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F405F">
        <w:rPr>
          <w:rFonts w:cs="B Nazanin" w:hint="cs"/>
          <w:sz w:val="24"/>
          <w:szCs w:val="24"/>
          <w:rtl/>
          <w:lang w:bidi="fa-IR"/>
        </w:rPr>
        <w:t>اطلاعات کامل حساب بانکی متمرکز:</w:t>
      </w:r>
    </w:p>
    <w:p w14:paraId="093F4FAD" w14:textId="77777777" w:rsidR="00960422" w:rsidRDefault="00960422" w:rsidP="0096042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 داور                                                                        نام و نام خانوادگی مدیر گروه </w:t>
      </w:r>
    </w:p>
    <w:p w14:paraId="5CE0526C" w14:textId="77777777" w:rsidR="00960422" w:rsidRDefault="00960422" w:rsidP="0096042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امضاء                                                                                                          امضاء</w:t>
      </w:r>
    </w:p>
    <w:p w14:paraId="24C6EA61" w14:textId="77777777" w:rsidR="00960422" w:rsidRDefault="00960422" w:rsidP="0096042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اعلام نظر نهایی مدیر گروه:</w:t>
      </w:r>
    </w:p>
    <w:p w14:paraId="517CF1CA" w14:textId="77777777" w:rsidR="009C705A" w:rsidRDefault="009C705A" w:rsidP="007F405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-------------------------------------------------------------------------------------------------------------------------------</w:t>
      </w:r>
    </w:p>
    <w:p w14:paraId="4154A208" w14:textId="25A51C5B" w:rsidR="00EB4914" w:rsidRPr="00EB4914" w:rsidRDefault="00EB4914" w:rsidP="007F405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B4914">
        <w:rPr>
          <w:rFonts w:cs="B Nazanin" w:hint="cs"/>
          <w:b/>
          <w:bCs/>
          <w:sz w:val="24"/>
          <w:szCs w:val="24"/>
          <w:rtl/>
          <w:lang w:bidi="fa-IR"/>
        </w:rPr>
        <w:t>*پیوست های لازم:</w:t>
      </w:r>
      <w:r w:rsidR="0047343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B4914">
        <w:rPr>
          <w:rFonts w:cs="B Nazanin" w:hint="cs"/>
          <w:b/>
          <w:bCs/>
          <w:sz w:val="24"/>
          <w:szCs w:val="24"/>
          <w:rtl/>
          <w:lang w:bidi="fa-IR"/>
        </w:rPr>
        <w:t>کپی کارت ملی داور، کپی آخرین حکم کارگزینی</w:t>
      </w:r>
    </w:p>
    <w:p w14:paraId="66D8E9F7" w14:textId="77777777" w:rsidR="009C705A" w:rsidRDefault="009C705A" w:rsidP="007F405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لطفا در اين قسمت چيزي ننويسيد (این قسمت توسط دانشکده تکمیل می شود)</w:t>
      </w:r>
    </w:p>
    <w:p w14:paraId="2A949980" w14:textId="61B7B7AC" w:rsidR="00E3540F" w:rsidRDefault="009C705A" w:rsidP="008F3D4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جمع کل امتیاز کسب شده   </w:t>
      </w:r>
      <w:r w:rsidR="008F3D41">
        <w:rPr>
          <w:rFonts w:cs="B Nazanin" w:hint="cs"/>
          <w:sz w:val="24"/>
          <w:szCs w:val="24"/>
          <w:rtl/>
          <w:lang w:bidi="fa-IR"/>
        </w:rPr>
        <w:t xml:space="preserve">........... از ۳۶۵ امتیاز 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</w:t>
      </w:r>
      <w:r w:rsidR="00960422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  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درصد امتیاز کسب شده   </w:t>
      </w:r>
    </w:p>
    <w:p w14:paraId="21D18524" w14:textId="77777777" w:rsidR="009C705A" w:rsidRDefault="009C705A" w:rsidP="00E3540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</w:t>
      </w:r>
    </w:p>
    <w:p w14:paraId="7DED6E0C" w14:textId="77777777" w:rsidR="009C705A" w:rsidRDefault="009C705A" w:rsidP="009C705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</w:t>
      </w:r>
    </w:p>
    <w:p w14:paraId="18A3B680" w14:textId="235B409C" w:rsidR="009C705A" w:rsidRDefault="00195A7E" w:rsidP="00484C2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  <w:lang w:bidi="fa-IR"/>
        </w:rPr>
        <w:t>کارشناس انتشارات</w:t>
      </w:r>
      <w:r w:rsidR="00960422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 </w:t>
      </w:r>
      <w:r w:rsidR="00E3540F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</w:t>
      </w:r>
      <w:r w:rsidR="00960422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مدیر مسئول انتشارات                  </w:t>
      </w:r>
      <w:r w:rsidR="00E3540F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</w:t>
      </w:r>
      <w:r w:rsidR="00960422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مدیر پژوهش و فناوری                 </w:t>
      </w:r>
    </w:p>
    <w:p w14:paraId="5B9D14F4" w14:textId="77777777" w:rsidR="00960422" w:rsidRDefault="00960422" w:rsidP="0096042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</w:p>
    <w:p w14:paraId="279EEB8D" w14:textId="77777777" w:rsidR="008C76EF" w:rsidRDefault="008C76EF" w:rsidP="00E3540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</w:p>
    <w:p w14:paraId="42AA6F1E" w14:textId="12294027" w:rsidR="00B35DBA" w:rsidRDefault="00E3540F" w:rsidP="007F405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*توضیحات درباره مسائل مالی کتاب: </w:t>
      </w:r>
    </w:p>
    <w:p w14:paraId="4CE23C20" w14:textId="77777777" w:rsidR="007F405F" w:rsidRDefault="007F405F" w:rsidP="007F405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</w:p>
    <w:p w14:paraId="1F75B541" w14:textId="71883A16" w:rsidR="00E3540F" w:rsidRDefault="00E3540F" w:rsidP="00E3540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</w:t>
      </w:r>
      <w:r w:rsidR="007F405F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  </w:t>
      </w:r>
    </w:p>
    <w:p w14:paraId="01B752E9" w14:textId="77777777" w:rsidR="00E3540F" w:rsidRDefault="00E3540F" w:rsidP="00E3540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spacing w:after="0" w:line="240" w:lineRule="auto"/>
        <w:rPr>
          <w:rFonts w:ascii="Helvetica" w:eastAsia="Times New Roman" w:hAnsi="Helvetica" w:cs="B Mitra"/>
          <w:color w:val="000000"/>
          <w:sz w:val="48"/>
          <w:szCs w:val="24"/>
          <w:rtl/>
        </w:rPr>
      </w:pP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                                                  </w:t>
      </w:r>
      <w:r w:rsidR="00B35DBA"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 xml:space="preserve">                                           امضاء </w:t>
      </w:r>
      <w:r>
        <w:rPr>
          <w:rFonts w:ascii="Helvetica" w:eastAsia="Times New Roman" w:hAnsi="Helvetica" w:cs="B Mitra" w:hint="cs"/>
          <w:color w:val="000000"/>
          <w:sz w:val="48"/>
          <w:szCs w:val="24"/>
          <w:rtl/>
        </w:rPr>
        <w:t>معاونت آموزشی و پژوهشی</w:t>
      </w:r>
    </w:p>
    <w:p w14:paraId="134511ED" w14:textId="77777777" w:rsidR="00721B63" w:rsidRDefault="00721B63" w:rsidP="00721B63">
      <w:pPr>
        <w:bidi/>
        <w:rPr>
          <w:rFonts w:cs="B Nazanin"/>
          <w:sz w:val="28"/>
          <w:szCs w:val="28"/>
          <w:rtl/>
          <w:lang w:bidi="fa-IR"/>
        </w:rPr>
      </w:pPr>
    </w:p>
    <w:p w14:paraId="7AA91894" w14:textId="77777777" w:rsidR="00721B63" w:rsidRDefault="00721B63" w:rsidP="00721B63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lastRenderedPageBreak/>
        <w:t>توضیحات</w:t>
      </w:r>
      <w:r w:rsidRPr="002A417E">
        <w:rPr>
          <w:rFonts w:cs="B Nazanin" w:hint="cs"/>
          <w:sz w:val="28"/>
          <w:szCs w:val="28"/>
          <w:rtl/>
          <w:lang w:bidi="fa-IR"/>
        </w:rPr>
        <w:t>:</w:t>
      </w:r>
    </w:p>
    <w:p w14:paraId="4420CFB7" w14:textId="77777777" w:rsidR="00721B63" w:rsidRDefault="00721B63" w:rsidP="00721B63">
      <w:pPr>
        <w:bidi/>
        <w:rPr>
          <w:rFonts w:cs="B Nazanin"/>
          <w:sz w:val="28"/>
          <w:szCs w:val="28"/>
          <w:rtl/>
          <w:lang w:bidi="fa-IR"/>
        </w:rPr>
      </w:pPr>
    </w:p>
    <w:p w14:paraId="39CD7353" w14:textId="77777777" w:rsidR="00721B63" w:rsidRDefault="00721B63" w:rsidP="00721B63">
      <w:pPr>
        <w:bidi/>
        <w:rPr>
          <w:rFonts w:cs="B Nazanin"/>
          <w:sz w:val="28"/>
          <w:szCs w:val="28"/>
          <w:rtl/>
          <w:lang w:bidi="fa-IR"/>
        </w:rPr>
      </w:pPr>
    </w:p>
    <w:p w14:paraId="19CE1ACF" w14:textId="77777777" w:rsidR="00721B63" w:rsidRDefault="00721B63" w:rsidP="00721B63">
      <w:pPr>
        <w:bidi/>
        <w:rPr>
          <w:rFonts w:cs="B Nazanin"/>
          <w:sz w:val="24"/>
          <w:szCs w:val="24"/>
          <w:rtl/>
          <w:lang w:bidi="fa-IR"/>
        </w:rPr>
      </w:pPr>
    </w:p>
    <w:p w14:paraId="12E74102" w14:textId="77777777" w:rsidR="00721B63" w:rsidRDefault="00721B63" w:rsidP="00721B63">
      <w:pPr>
        <w:bidi/>
        <w:rPr>
          <w:rFonts w:cs="B Nazanin"/>
          <w:sz w:val="28"/>
          <w:szCs w:val="28"/>
          <w:rtl/>
          <w:lang w:bidi="fa-IR"/>
        </w:rPr>
      </w:pPr>
      <w:r w:rsidRPr="002A417E">
        <w:rPr>
          <w:rFonts w:cs="B Nazanin" w:hint="cs"/>
          <w:sz w:val="28"/>
          <w:szCs w:val="28"/>
          <w:rtl/>
          <w:lang w:bidi="fa-IR"/>
        </w:rPr>
        <w:t>ایرادات:</w:t>
      </w:r>
    </w:p>
    <w:p w14:paraId="4CB599FB" w14:textId="77777777" w:rsidR="00721B63" w:rsidRDefault="00721B63" w:rsidP="00721B63">
      <w:pPr>
        <w:bidi/>
        <w:rPr>
          <w:rFonts w:cs="B Nazanin"/>
          <w:sz w:val="28"/>
          <w:szCs w:val="28"/>
          <w:rtl/>
          <w:lang w:bidi="fa-IR"/>
        </w:rPr>
      </w:pPr>
    </w:p>
    <w:p w14:paraId="6DE10B1F" w14:textId="77777777" w:rsidR="00721B63" w:rsidRDefault="00721B63" w:rsidP="00721B63">
      <w:pPr>
        <w:bidi/>
        <w:rPr>
          <w:rFonts w:cs="B Nazanin"/>
          <w:sz w:val="28"/>
          <w:szCs w:val="28"/>
          <w:rtl/>
          <w:lang w:bidi="fa-IR"/>
        </w:rPr>
      </w:pPr>
    </w:p>
    <w:p w14:paraId="6D749567" w14:textId="77777777" w:rsidR="00721B63" w:rsidRDefault="00721B63" w:rsidP="00721B63">
      <w:pPr>
        <w:bidi/>
        <w:rPr>
          <w:rFonts w:cs="B Nazanin"/>
          <w:sz w:val="28"/>
          <w:szCs w:val="28"/>
          <w:rtl/>
          <w:lang w:bidi="fa-IR"/>
        </w:rPr>
      </w:pPr>
    </w:p>
    <w:p w14:paraId="2C94750C" w14:textId="77777777" w:rsidR="00721B63" w:rsidRPr="002A417E" w:rsidRDefault="00721B63" w:rsidP="00721B63">
      <w:pPr>
        <w:bidi/>
        <w:rPr>
          <w:rFonts w:cs="B Nazanin"/>
          <w:sz w:val="28"/>
          <w:szCs w:val="28"/>
          <w:rtl/>
          <w:lang w:bidi="fa-IR"/>
        </w:rPr>
      </w:pPr>
      <w:r w:rsidRPr="002A417E">
        <w:rPr>
          <w:rFonts w:cs="B Nazanin" w:hint="cs"/>
          <w:sz w:val="28"/>
          <w:szCs w:val="28"/>
          <w:rtl/>
          <w:lang w:bidi="fa-IR"/>
        </w:rPr>
        <w:t>اصلاحات:</w:t>
      </w:r>
    </w:p>
    <w:p w14:paraId="0D0E6878" w14:textId="77777777" w:rsidR="00DA5283" w:rsidRDefault="00DA5283"/>
    <w:sectPr w:rsidR="00DA5283" w:rsidSect="00DA528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69689" w14:textId="77777777" w:rsidR="00E54EF1" w:rsidRDefault="00E54EF1" w:rsidP="009C705A">
      <w:pPr>
        <w:spacing w:after="0" w:line="240" w:lineRule="auto"/>
      </w:pPr>
      <w:r>
        <w:separator/>
      </w:r>
    </w:p>
  </w:endnote>
  <w:endnote w:type="continuationSeparator" w:id="0">
    <w:p w14:paraId="57480392" w14:textId="77777777" w:rsidR="00E54EF1" w:rsidRDefault="00E54EF1" w:rsidP="009C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15527320"/>
      <w:docPartObj>
        <w:docPartGallery w:val="Page Numbers (Bottom of Page)"/>
        <w:docPartUnique/>
      </w:docPartObj>
    </w:sdtPr>
    <w:sdtEndPr/>
    <w:sdtContent>
      <w:p w14:paraId="5117188B" w14:textId="64DE453D" w:rsidR="00036D0F" w:rsidRDefault="00036D0F" w:rsidP="004175D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B6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0BD786C9" w14:textId="77777777" w:rsidR="00036D0F" w:rsidRDefault="00036D0F" w:rsidP="001433B1">
    <w:pPr>
      <w:pStyle w:val="Footer"/>
      <w:ind w:left="9360"/>
      <w:jc w:val="right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18678263"/>
      <w:docPartObj>
        <w:docPartGallery w:val="Page Numbers (Bottom of Page)"/>
        <w:docPartUnique/>
      </w:docPartObj>
    </w:sdtPr>
    <w:sdtEndPr/>
    <w:sdtContent>
      <w:p w14:paraId="12BE8B9B" w14:textId="77777777" w:rsidR="009F4117" w:rsidRDefault="009F4117" w:rsidP="004175D0">
        <w:pPr>
          <w:pStyle w:val="Footer"/>
          <w:bidi/>
          <w:jc w:val="center"/>
          <w:rPr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B6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7E7FE8DB" w14:textId="77777777" w:rsidR="009F4117" w:rsidRDefault="009F4117" w:rsidP="009F4117">
    <w:pPr>
      <w:pBdr>
        <w:top w:val="single" w:sz="4" w:space="1" w:color="auto"/>
      </w:pBdr>
      <w:bidi/>
      <w:spacing w:after="0" w:line="240" w:lineRule="auto"/>
      <w:jc w:val="both"/>
      <w:rPr>
        <w:rFonts w:cs="B Nazanin"/>
        <w:b/>
        <w:bCs/>
        <w:sz w:val="20"/>
        <w:szCs w:val="20"/>
      </w:rPr>
    </w:pPr>
    <w:r w:rsidRPr="00AF4E2D">
      <w:rPr>
        <w:rFonts w:cs="B Nazanin" w:hint="cs"/>
        <w:b/>
        <w:bCs/>
        <w:sz w:val="20"/>
        <w:szCs w:val="20"/>
        <w:vertAlign w:val="superscript"/>
        <w:rtl/>
        <w:lang w:bidi="fa-IR"/>
      </w:rPr>
      <w:t>*</w:t>
    </w:r>
    <w:r>
      <w:rPr>
        <w:rFonts w:cs="B Nazanin" w:hint="cs"/>
        <w:b/>
        <w:bCs/>
        <w:sz w:val="20"/>
        <w:szCs w:val="20"/>
        <w:rtl/>
        <w:lang w:bidi="fa-IR"/>
      </w:rPr>
      <w:t xml:space="preserve">ایجاز مخل: </w:t>
    </w:r>
    <w:r>
      <w:rPr>
        <w:rFonts w:cs="B Nazanin" w:hint="cs"/>
        <w:b/>
        <w:bCs/>
        <w:sz w:val="20"/>
        <w:szCs w:val="20"/>
        <w:rtl/>
      </w:rPr>
      <w:t>حالتی است که خلاصه گویی بیش از حد یا گزیده گویی بیش از اندازه، باعث ایجاد اختلال در رسیدن به مقصود گوینده یا نویسنده شود</w:t>
    </w:r>
    <w:r>
      <w:rPr>
        <w:rFonts w:cs="B Nazanin"/>
        <w:b/>
        <w:bCs/>
        <w:sz w:val="20"/>
        <w:szCs w:val="20"/>
      </w:rPr>
      <w:t>.</w:t>
    </w:r>
  </w:p>
  <w:p w14:paraId="26F37B23" w14:textId="4390D4CD" w:rsidR="009F4117" w:rsidRPr="009F4117" w:rsidRDefault="009F4117" w:rsidP="009F4117">
    <w:pPr>
      <w:pBdr>
        <w:bottom w:val="single" w:sz="4" w:space="1" w:color="auto"/>
      </w:pBdr>
      <w:bidi/>
      <w:spacing w:after="0" w:line="240" w:lineRule="auto"/>
      <w:jc w:val="both"/>
      <w:rPr>
        <w:rFonts w:cs="B Nazanin"/>
        <w:b/>
        <w:bCs/>
        <w:sz w:val="20"/>
        <w:szCs w:val="20"/>
      </w:rPr>
    </w:pPr>
    <w:r w:rsidRPr="00AF4E2D">
      <w:rPr>
        <w:rFonts w:cs="B Nazanin" w:hint="cs"/>
        <w:b/>
        <w:bCs/>
        <w:sz w:val="20"/>
        <w:szCs w:val="20"/>
        <w:vertAlign w:val="superscript"/>
        <w:rtl/>
      </w:rPr>
      <w:t>*</w:t>
    </w:r>
    <w:r>
      <w:rPr>
        <w:rFonts w:cs="B Nazanin" w:hint="cs"/>
        <w:b/>
        <w:bCs/>
        <w:sz w:val="20"/>
        <w:szCs w:val="20"/>
        <w:rtl/>
      </w:rPr>
      <w:t>اطناب ممل: زیاده گویی بیش از حد و اطاله کلام به نحوی که باعث ملالت و خارج شدن از موضوع اصلی گردد</w:t>
    </w:r>
    <w:r>
      <w:rPr>
        <w:rFonts w:cs="B Nazanin"/>
        <w:b/>
        <w:bCs/>
        <w:sz w:val="20"/>
        <w:szCs w:val="20"/>
      </w:rPr>
      <w:t>.</w:t>
    </w:r>
  </w:p>
  <w:p w14:paraId="32FE7CE5" w14:textId="77777777" w:rsidR="009F4117" w:rsidRDefault="009F4117" w:rsidP="001433B1">
    <w:pPr>
      <w:pStyle w:val="Footer"/>
      <w:ind w:left="9360"/>
      <w:jc w:val="right"/>
      <w:rPr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8719380"/>
      <w:docPartObj>
        <w:docPartGallery w:val="Page Numbers (Bottom of Page)"/>
        <w:docPartUnique/>
      </w:docPartObj>
    </w:sdtPr>
    <w:sdtEndPr/>
    <w:sdtContent>
      <w:p w14:paraId="6DEF18D2" w14:textId="77777777" w:rsidR="009F4117" w:rsidRDefault="009F4117" w:rsidP="004175D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B63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08982F25" w14:textId="77777777" w:rsidR="009F4117" w:rsidRDefault="009F4117" w:rsidP="001433B1">
    <w:pPr>
      <w:pStyle w:val="Footer"/>
      <w:ind w:left="9360"/>
      <w:jc w:val="right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E4E4" w14:textId="77777777" w:rsidR="00E54EF1" w:rsidRDefault="00E54EF1" w:rsidP="009C705A">
      <w:pPr>
        <w:spacing w:after="0" w:line="240" w:lineRule="auto"/>
      </w:pPr>
      <w:r>
        <w:separator/>
      </w:r>
    </w:p>
  </w:footnote>
  <w:footnote w:type="continuationSeparator" w:id="0">
    <w:p w14:paraId="25283AAA" w14:textId="77777777" w:rsidR="00E54EF1" w:rsidRDefault="00E54EF1" w:rsidP="009C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A8E0" w14:textId="77777777" w:rsidR="00036D0F" w:rsidRDefault="00036D0F" w:rsidP="001433B1">
    <w:pPr>
      <w:bidi/>
      <w:jc w:val="center"/>
      <w:rPr>
        <w:rFonts w:cs="B Nazanin"/>
        <w:sz w:val="24"/>
        <w:szCs w:val="24"/>
        <w:lang w:bidi="fa-IR"/>
      </w:rPr>
    </w:pPr>
    <w:r>
      <w:rPr>
        <w:rFonts w:cs="B Nazanin" w:hint="cs"/>
        <w:sz w:val="24"/>
        <w:szCs w:val="24"/>
        <w:rtl/>
        <w:lang w:bidi="fa-IR"/>
      </w:rPr>
      <w:t>باسمه تعالی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26"/>
      <w:gridCol w:w="3875"/>
      <w:gridCol w:w="3149"/>
    </w:tblGrid>
    <w:tr w:rsidR="00036D0F" w14:paraId="5CBAE052" w14:textId="77777777" w:rsidTr="001433B1"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818F89" w14:textId="77777777" w:rsidR="00036D0F" w:rsidRDefault="00036D0F" w:rsidP="001433B1">
          <w:pPr>
            <w:jc w:val="right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شماره سريال:    </w:t>
          </w:r>
        </w:p>
      </w:tc>
      <w:tc>
        <w:tcPr>
          <w:tcW w:w="4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6C65C5" w14:textId="777889C3" w:rsidR="00036D0F" w:rsidRDefault="00036D0F" w:rsidP="001433B1">
          <w:pPr>
            <w:bidi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فرم ارزشیابی کتاب </w:t>
          </w:r>
          <w:r w:rsidRPr="00B86B57">
            <w:rPr>
              <w:rFonts w:cs="B Nazanin" w:hint="cs"/>
              <w:sz w:val="24"/>
              <w:szCs w:val="24"/>
              <w:rtl/>
              <w:lang w:bidi="fa-IR"/>
            </w:rPr>
            <w:t>غیر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ترجمه ای</w:t>
          </w:r>
        </w:p>
      </w:tc>
      <w:tc>
        <w:tcPr>
          <w:tcW w:w="35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88F8BA" w14:textId="72CD0ADB" w:rsidR="00036D0F" w:rsidRDefault="00036D0F" w:rsidP="001433B1">
          <w:pPr>
            <w:jc w:val="center"/>
            <w:rPr>
              <w:rFonts w:cs="B Nazanin"/>
              <w:rtl/>
              <w:lang w:bidi="fa-IR"/>
            </w:rPr>
          </w:pPr>
          <w:r>
            <w:rPr>
              <w:rFonts w:ascii="F_Mitra" w:hAnsi="F_Mitra" w:cs="B Nazanin" w:hint="cs"/>
              <w:color w:val="000000"/>
              <w:rtl/>
            </w:rPr>
            <w:t>دانشگاه صنعتی قوچان</w:t>
          </w:r>
        </w:p>
      </w:tc>
    </w:tr>
  </w:tbl>
  <w:p w14:paraId="083C813C" w14:textId="77777777" w:rsidR="00036D0F" w:rsidRDefault="00036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E8379" w14:textId="77777777" w:rsidR="00036D0F" w:rsidRPr="004175D0" w:rsidRDefault="00036D0F" w:rsidP="004175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6B"/>
    <w:rsid w:val="00036D0F"/>
    <w:rsid w:val="000B6E7F"/>
    <w:rsid w:val="000D5ED7"/>
    <w:rsid w:val="000F239E"/>
    <w:rsid w:val="001154C2"/>
    <w:rsid w:val="001433B1"/>
    <w:rsid w:val="0015640A"/>
    <w:rsid w:val="00195A7E"/>
    <w:rsid w:val="00246323"/>
    <w:rsid w:val="00252E75"/>
    <w:rsid w:val="00266822"/>
    <w:rsid w:val="002678F4"/>
    <w:rsid w:val="002A3A6F"/>
    <w:rsid w:val="002D5D49"/>
    <w:rsid w:val="003138CF"/>
    <w:rsid w:val="003265D0"/>
    <w:rsid w:val="00340F8E"/>
    <w:rsid w:val="00376671"/>
    <w:rsid w:val="00393EA2"/>
    <w:rsid w:val="003A1D80"/>
    <w:rsid w:val="004175D0"/>
    <w:rsid w:val="00430A0D"/>
    <w:rsid w:val="00456B8F"/>
    <w:rsid w:val="00461AB8"/>
    <w:rsid w:val="00465E98"/>
    <w:rsid w:val="00473436"/>
    <w:rsid w:val="00484C26"/>
    <w:rsid w:val="004C1D60"/>
    <w:rsid w:val="004D3F07"/>
    <w:rsid w:val="00506A4C"/>
    <w:rsid w:val="00576C1A"/>
    <w:rsid w:val="005A1DDD"/>
    <w:rsid w:val="005C147B"/>
    <w:rsid w:val="005C2B27"/>
    <w:rsid w:val="006063A7"/>
    <w:rsid w:val="006236D0"/>
    <w:rsid w:val="00694859"/>
    <w:rsid w:val="006B774C"/>
    <w:rsid w:val="006C31D8"/>
    <w:rsid w:val="006E2A01"/>
    <w:rsid w:val="0071300A"/>
    <w:rsid w:val="00721B63"/>
    <w:rsid w:val="00765198"/>
    <w:rsid w:val="00766A74"/>
    <w:rsid w:val="00790337"/>
    <w:rsid w:val="007F405F"/>
    <w:rsid w:val="007F77B6"/>
    <w:rsid w:val="00833AA6"/>
    <w:rsid w:val="00843A4F"/>
    <w:rsid w:val="0086622E"/>
    <w:rsid w:val="008855BF"/>
    <w:rsid w:val="008C76EF"/>
    <w:rsid w:val="008D445C"/>
    <w:rsid w:val="008E3066"/>
    <w:rsid w:val="008F3D41"/>
    <w:rsid w:val="00960422"/>
    <w:rsid w:val="009C705A"/>
    <w:rsid w:val="009D3BFF"/>
    <w:rsid w:val="009F4117"/>
    <w:rsid w:val="00A3686B"/>
    <w:rsid w:val="00AF4E2D"/>
    <w:rsid w:val="00B033A5"/>
    <w:rsid w:val="00B22AB3"/>
    <w:rsid w:val="00B2537E"/>
    <w:rsid w:val="00B35DBA"/>
    <w:rsid w:val="00B73A1D"/>
    <w:rsid w:val="00B86B57"/>
    <w:rsid w:val="00BC3BC1"/>
    <w:rsid w:val="00BE04D3"/>
    <w:rsid w:val="00BF2F29"/>
    <w:rsid w:val="00C05054"/>
    <w:rsid w:val="00C061C0"/>
    <w:rsid w:val="00C465EE"/>
    <w:rsid w:val="00C6176D"/>
    <w:rsid w:val="00CC5984"/>
    <w:rsid w:val="00D01384"/>
    <w:rsid w:val="00D01DCF"/>
    <w:rsid w:val="00D82EFB"/>
    <w:rsid w:val="00DA5283"/>
    <w:rsid w:val="00E3540F"/>
    <w:rsid w:val="00E54EF1"/>
    <w:rsid w:val="00EB4914"/>
    <w:rsid w:val="00EE2000"/>
    <w:rsid w:val="00EE6DB9"/>
    <w:rsid w:val="00EF2BC6"/>
    <w:rsid w:val="00F16479"/>
    <w:rsid w:val="00F168FE"/>
    <w:rsid w:val="00FA0B67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B78A6"/>
  <w15:docId w15:val="{BE1EAD71-A33B-4A43-8C0A-E10551DE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C70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0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705A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9C70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C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05A"/>
  </w:style>
  <w:style w:type="paragraph" w:styleId="Footer">
    <w:name w:val="footer"/>
    <w:basedOn w:val="Normal"/>
    <w:link w:val="FooterChar"/>
    <w:uiPriority w:val="99"/>
    <w:unhideWhenUsed/>
    <w:rsid w:val="009C7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05A"/>
  </w:style>
  <w:style w:type="paragraph" w:styleId="NormalWeb">
    <w:name w:val="Normal (Web)"/>
    <w:basedOn w:val="Normal"/>
    <w:uiPriority w:val="99"/>
    <w:semiHidden/>
    <w:unhideWhenUsed/>
    <w:rsid w:val="009C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705A"/>
    <w:rPr>
      <w:b/>
      <w:bCs/>
    </w:rPr>
  </w:style>
  <w:style w:type="paragraph" w:customStyle="1" w:styleId="style2">
    <w:name w:val="style2"/>
    <w:basedOn w:val="Normal"/>
    <w:rsid w:val="009C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C705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TIHEQ</Company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Qiet</dc:creator>
  <cp:keywords/>
  <dc:description/>
  <cp:lastModifiedBy>PC1</cp:lastModifiedBy>
  <cp:revision>17</cp:revision>
  <cp:lastPrinted>2016-11-09T04:25:00Z</cp:lastPrinted>
  <dcterms:created xsi:type="dcterms:W3CDTF">2021-01-06T06:05:00Z</dcterms:created>
  <dcterms:modified xsi:type="dcterms:W3CDTF">2021-10-22T21:03:00Z</dcterms:modified>
</cp:coreProperties>
</file>